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BFCD9" w14:textId="4DE5CF2C" w:rsidR="00704A7B" w:rsidRPr="00C6341C" w:rsidRDefault="00C6341C" w:rsidP="00C6341C">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eastAsia="Calibri" w:cstheme="minorHAnsi"/>
          <w:i/>
          <w:iCs/>
          <w:color w:val="000000" w:themeColor="text1"/>
          <w:sz w:val="32"/>
          <w:szCs w:val="32"/>
        </w:rPr>
      </w:pPr>
      <w:bookmarkStart w:id="0" w:name="_Hlk81391673"/>
      <w:r w:rsidRPr="00C6341C">
        <w:rPr>
          <w:rFonts w:eastAsiaTheme="majorEastAsia" w:cstheme="minorHAnsi"/>
          <w:b/>
          <w:color w:val="000000" w:themeColor="text1"/>
          <w:sz w:val="32"/>
          <w:szCs w:val="32"/>
        </w:rPr>
        <w:t>V</w:t>
      </w:r>
      <w:r w:rsidRPr="00C6341C">
        <w:rPr>
          <w:rFonts w:eastAsia="Calibri" w:cstheme="minorHAnsi"/>
          <w:color w:val="000000" w:themeColor="text1"/>
          <w:sz w:val="32"/>
          <w:szCs w:val="32"/>
        </w:rPr>
        <w:t xml:space="preserve">oluntary Financial Contributions </w:t>
      </w:r>
    </w:p>
    <w:bookmarkEnd w:id="0"/>
    <w:p w14:paraId="7E0DB4CB" w14:textId="77777777" w:rsidR="00704A7B" w:rsidRPr="00E52104" w:rsidRDefault="00704A7B" w:rsidP="00802287">
      <w:pPr>
        <w:jc w:val="both"/>
        <w:rPr>
          <w:rFonts w:ascii="Calibri" w:hAnsi="Calibri" w:cs="Calibri"/>
          <w:i/>
          <w:iCs/>
          <w:color w:val="000000" w:themeColor="text1"/>
        </w:rPr>
      </w:pPr>
      <w:r w:rsidRPr="00E52104">
        <w:rPr>
          <w:rFonts w:ascii="Calibri" w:eastAsia="Calibri" w:hAnsi="Calibri" w:cs="Calibri"/>
          <w:i/>
          <w:iCs/>
          <w:color w:val="000000" w:themeColor="text1"/>
        </w:rPr>
        <w:t>Dear parent/guardian,</w:t>
      </w:r>
    </w:p>
    <w:p w14:paraId="6EDDC30F" w14:textId="77777777" w:rsidR="00704A7B" w:rsidRPr="00225197" w:rsidRDefault="00704A7B" w:rsidP="00802287">
      <w:pPr>
        <w:jc w:val="both"/>
        <w:rPr>
          <w:rFonts w:ascii="Calibri" w:hAnsi="Calibri" w:cs="Calibri"/>
        </w:rPr>
      </w:pPr>
    </w:p>
    <w:p w14:paraId="4C910545" w14:textId="0D7FE693" w:rsidR="00704A7B" w:rsidRPr="00B832CA" w:rsidRDefault="00C6341C" w:rsidP="00802287">
      <w:pPr>
        <w:jc w:val="both"/>
        <w:rPr>
          <w:rFonts w:ascii="Calibri" w:eastAsia="Calibri" w:hAnsi="Calibri" w:cs="Calibri"/>
          <w:b/>
          <w:bCs/>
          <w:i/>
          <w:iCs/>
          <w:color w:val="000000" w:themeColor="text1"/>
        </w:rPr>
      </w:pPr>
      <w:proofErr w:type="spellStart"/>
      <w:r w:rsidRPr="00B832CA">
        <w:rPr>
          <w:rFonts w:ascii="Calibri" w:eastAsia="Calibri" w:hAnsi="Calibri" w:cs="Calibri"/>
          <w:b/>
          <w:bCs/>
          <w:i/>
          <w:iCs/>
          <w:color w:val="000000" w:themeColor="text1"/>
        </w:rPr>
        <w:t>Murrabit</w:t>
      </w:r>
      <w:proofErr w:type="spellEnd"/>
      <w:r w:rsidRPr="00B832CA">
        <w:rPr>
          <w:rFonts w:ascii="Calibri" w:eastAsia="Calibri" w:hAnsi="Calibri" w:cs="Calibri"/>
          <w:b/>
          <w:bCs/>
          <w:i/>
          <w:iCs/>
          <w:color w:val="000000" w:themeColor="text1"/>
        </w:rPr>
        <w:t xml:space="preserve"> Group School</w:t>
      </w:r>
      <w:r w:rsidR="00704A7B" w:rsidRPr="00B832CA">
        <w:rPr>
          <w:rFonts w:ascii="Calibri" w:eastAsia="Calibri" w:hAnsi="Calibri" w:cs="Calibri"/>
          <w:b/>
          <w:bCs/>
          <w:color w:val="000000" w:themeColor="text1"/>
        </w:rPr>
        <w:t xml:space="preserve"> </w:t>
      </w:r>
      <w:r w:rsidR="00704A7B" w:rsidRPr="00B832CA">
        <w:rPr>
          <w:rFonts w:ascii="Calibri" w:eastAsia="Calibri" w:hAnsi="Calibri" w:cs="Calibri"/>
          <w:b/>
          <w:bCs/>
          <w:i/>
          <w:iCs/>
          <w:color w:val="000000" w:themeColor="text1"/>
        </w:rPr>
        <w:t>is looking forward to another great year of teaching and learning and</w:t>
      </w:r>
      <w:r w:rsidR="00704A7B" w:rsidRPr="00B832CA">
        <w:rPr>
          <w:rFonts w:ascii="Calibri" w:eastAsia="Calibri" w:hAnsi="Calibri" w:cs="Calibri"/>
          <w:b/>
          <w:bCs/>
          <w:color w:val="000000" w:themeColor="text1"/>
        </w:rPr>
        <w:t xml:space="preserve"> would like to advise you of </w:t>
      </w:r>
      <w:proofErr w:type="spellStart"/>
      <w:r w:rsidRPr="00B832CA">
        <w:rPr>
          <w:rFonts w:ascii="Calibri" w:eastAsia="Calibri" w:hAnsi="Calibri" w:cs="Calibri"/>
          <w:b/>
          <w:bCs/>
          <w:i/>
          <w:iCs/>
          <w:color w:val="000000" w:themeColor="text1"/>
        </w:rPr>
        <w:t>Murrabit</w:t>
      </w:r>
      <w:proofErr w:type="spellEnd"/>
      <w:r w:rsidRPr="00B832CA">
        <w:rPr>
          <w:rFonts w:ascii="Calibri" w:eastAsia="Calibri" w:hAnsi="Calibri" w:cs="Calibri"/>
          <w:b/>
          <w:bCs/>
          <w:i/>
          <w:iCs/>
          <w:color w:val="000000" w:themeColor="text1"/>
        </w:rPr>
        <w:t xml:space="preserve"> Group Schools</w:t>
      </w:r>
      <w:r w:rsidR="00704A7B" w:rsidRPr="00B832CA">
        <w:rPr>
          <w:rFonts w:ascii="Calibri" w:eastAsia="Calibri" w:hAnsi="Calibri" w:cs="Calibri"/>
          <w:b/>
          <w:bCs/>
          <w:color w:val="000000" w:themeColor="text1"/>
        </w:rPr>
        <w:t xml:space="preserve"> voluntary financial contributions for </w:t>
      </w:r>
      <w:r w:rsidRPr="00B832CA">
        <w:rPr>
          <w:rFonts w:ascii="Calibri" w:eastAsia="Calibri" w:hAnsi="Calibri" w:cs="Calibri"/>
          <w:b/>
          <w:bCs/>
          <w:i/>
          <w:iCs/>
          <w:color w:val="000000" w:themeColor="text1"/>
        </w:rPr>
        <w:t>2023</w:t>
      </w:r>
      <w:r w:rsidR="00704A7B" w:rsidRPr="00B832CA">
        <w:rPr>
          <w:rFonts w:ascii="Calibri" w:eastAsia="Calibri" w:hAnsi="Calibri" w:cs="Calibri"/>
          <w:b/>
          <w:bCs/>
          <w:i/>
          <w:iCs/>
          <w:color w:val="000000" w:themeColor="text1"/>
        </w:rPr>
        <w:t>.</w:t>
      </w:r>
    </w:p>
    <w:p w14:paraId="4C0A5EDA" w14:textId="281C248C" w:rsidR="00B832CA" w:rsidRDefault="00B832CA" w:rsidP="00802287">
      <w:pPr>
        <w:jc w:val="both"/>
        <w:rPr>
          <w:rFonts w:ascii="Calibri" w:eastAsia="Calibri" w:hAnsi="Calibri" w:cs="Calibri"/>
          <w:szCs w:val="22"/>
        </w:rPr>
      </w:pPr>
      <w:r>
        <w:rPr>
          <w:rFonts w:ascii="Calibri" w:eastAsia="Calibri" w:hAnsi="Calibri" w:cs="Calibri"/>
          <w:szCs w:val="22"/>
        </w:rPr>
        <w:t xml:space="preserve">Things are changing for parents/carers due to new Department Policies </w:t>
      </w:r>
      <w:proofErr w:type="gramStart"/>
      <w:r>
        <w:rPr>
          <w:rFonts w:ascii="Calibri" w:eastAsia="Calibri" w:hAnsi="Calibri" w:cs="Calibri"/>
          <w:szCs w:val="22"/>
        </w:rPr>
        <w:t>and  MGS</w:t>
      </w:r>
      <w:proofErr w:type="gramEnd"/>
      <w:r>
        <w:rPr>
          <w:rFonts w:ascii="Calibri" w:eastAsia="Calibri" w:hAnsi="Calibri" w:cs="Calibri"/>
          <w:szCs w:val="22"/>
        </w:rPr>
        <w:t xml:space="preserve"> are now asking parents to provide the individual student classroom resources. Packages are available for your convenience through </w:t>
      </w:r>
      <w:proofErr w:type="spellStart"/>
      <w:r>
        <w:rPr>
          <w:rFonts w:ascii="Calibri" w:eastAsia="Calibri" w:hAnsi="Calibri" w:cs="Calibri"/>
          <w:szCs w:val="22"/>
        </w:rPr>
        <w:t>Kerang</w:t>
      </w:r>
      <w:proofErr w:type="spellEnd"/>
      <w:r>
        <w:rPr>
          <w:rFonts w:ascii="Calibri" w:eastAsia="Calibri" w:hAnsi="Calibri" w:cs="Calibri"/>
          <w:szCs w:val="22"/>
        </w:rPr>
        <w:t xml:space="preserve"> Computers. Volunteer Parent Payments will also reflect this change as per below.</w:t>
      </w:r>
    </w:p>
    <w:p w14:paraId="3C2F6F4D" w14:textId="5AB2DE0F" w:rsidR="00B832CA" w:rsidRPr="00B832CA" w:rsidRDefault="00B832CA" w:rsidP="00802287">
      <w:pPr>
        <w:jc w:val="both"/>
        <w:rPr>
          <w:rFonts w:ascii="Calibri" w:eastAsia="Calibri" w:hAnsi="Calibri" w:cs="Calibri"/>
          <w:szCs w:val="22"/>
        </w:rPr>
      </w:pPr>
      <w:r>
        <w:rPr>
          <w:rFonts w:ascii="Calibri" w:eastAsia="Calibri" w:hAnsi="Calibri" w:cs="Calibri"/>
          <w:szCs w:val="22"/>
        </w:rPr>
        <w:t xml:space="preserve">We invite parents to purchase an individual student classroom pack for individual students to keep. The school has previously provided individual student classroom materials, but this has changed. These educational items including textbooks, stationery will be available as a package from </w:t>
      </w:r>
      <w:proofErr w:type="spellStart"/>
      <w:r>
        <w:rPr>
          <w:rFonts w:ascii="Calibri" w:eastAsia="Calibri" w:hAnsi="Calibri" w:cs="Calibri"/>
          <w:szCs w:val="22"/>
        </w:rPr>
        <w:t>Kerang</w:t>
      </w:r>
      <w:proofErr w:type="spellEnd"/>
      <w:r>
        <w:rPr>
          <w:rFonts w:ascii="Calibri" w:eastAsia="Calibri" w:hAnsi="Calibri" w:cs="Calibri"/>
          <w:szCs w:val="22"/>
        </w:rPr>
        <w:t xml:space="preserve"> Computers, however if parents would like to source the items themselves a list will be provided. </w:t>
      </w:r>
    </w:p>
    <w:p w14:paraId="3FFFFBD5" w14:textId="426458D8" w:rsidR="006C2807" w:rsidRPr="00C6341C" w:rsidRDefault="006C2807" w:rsidP="00802287">
      <w:pPr>
        <w:jc w:val="both"/>
        <w:rPr>
          <w:rFonts w:ascii="Calibri" w:eastAsia="Calibri" w:hAnsi="Calibri" w:cs="Calibri"/>
          <w:i/>
          <w:iCs/>
          <w:color w:val="000000" w:themeColor="text1"/>
        </w:rPr>
      </w:pPr>
      <w:r w:rsidRPr="57147271">
        <w:rPr>
          <w:rFonts w:ascii="Calibri" w:eastAsia="Calibri" w:hAnsi="Calibri" w:cs="Calibri"/>
        </w:rPr>
        <w:t xml:space="preserve">Schools provide students with free instruction to fulfil the standard </w:t>
      </w:r>
      <w:r w:rsidR="0089260D">
        <w:rPr>
          <w:rFonts w:ascii="Calibri" w:eastAsia="Calibri" w:hAnsi="Calibri" w:cs="Calibri"/>
        </w:rPr>
        <w:t>curriculum requirements</w:t>
      </w:r>
      <w:r w:rsidRPr="57147271">
        <w:rPr>
          <w:rFonts w:ascii="Calibri" w:eastAsia="Calibri" w:hAnsi="Calibri" w:cs="Calibri"/>
        </w:rPr>
        <w:t xml:space="preserve"> and we want to assure you that all contributions are voluntary. </w:t>
      </w:r>
      <w:r w:rsidRPr="00C6341C">
        <w:rPr>
          <w:rFonts w:ascii="Calibri" w:eastAsia="Calibri" w:hAnsi="Calibri" w:cs="Calibri"/>
          <w:i/>
          <w:iCs/>
          <w:color w:val="000000" w:themeColor="text1"/>
        </w:rPr>
        <w:t>Nevertheless, the ongoing support of our families ensures that our school can offer the best possible education and support for our students. We want to thank you for all you</w:t>
      </w:r>
      <w:r w:rsidR="718E84D8" w:rsidRPr="00C6341C">
        <w:rPr>
          <w:rFonts w:ascii="Calibri" w:eastAsia="Calibri" w:hAnsi="Calibri" w:cs="Calibri"/>
          <w:i/>
          <w:iCs/>
          <w:color w:val="000000" w:themeColor="text1"/>
        </w:rPr>
        <w:t>r</w:t>
      </w:r>
      <w:r w:rsidRPr="00C6341C">
        <w:rPr>
          <w:rFonts w:ascii="Calibri" w:eastAsia="Calibri" w:hAnsi="Calibri" w:cs="Calibri"/>
          <w:i/>
          <w:iCs/>
          <w:color w:val="000000" w:themeColor="text1"/>
        </w:rPr>
        <w:t xml:space="preserve"> support, whether that</w:t>
      </w:r>
      <w:r w:rsidR="00901516" w:rsidRPr="00C6341C">
        <w:rPr>
          <w:rFonts w:ascii="Calibri" w:eastAsia="Calibri" w:hAnsi="Calibri" w:cs="Calibri"/>
          <w:i/>
          <w:iCs/>
          <w:color w:val="000000" w:themeColor="text1"/>
        </w:rPr>
        <w:t xml:space="preserve"> is</w:t>
      </w:r>
      <w:r w:rsidRPr="00C6341C">
        <w:rPr>
          <w:rFonts w:ascii="Calibri" w:eastAsia="Calibri" w:hAnsi="Calibri" w:cs="Calibri"/>
          <w:i/>
          <w:iCs/>
          <w:color w:val="000000" w:themeColor="text1"/>
        </w:rPr>
        <w:t xml:space="preserve"> through fundraising or volunteering your time. This has made a huge difference to our school and the programs we can offer.</w:t>
      </w:r>
    </w:p>
    <w:p w14:paraId="4B448A3B" w14:textId="79E37BE3" w:rsidR="00704A7B" w:rsidRPr="00802287" w:rsidRDefault="00704A7B" w:rsidP="00802287">
      <w:pPr>
        <w:jc w:val="both"/>
        <w:rPr>
          <w:rFonts w:ascii="Calibri" w:eastAsia="Calibri" w:hAnsi="Calibri" w:cs="Calibri"/>
          <w:color w:val="000000" w:themeColor="text1"/>
        </w:rPr>
      </w:pPr>
      <w:r w:rsidRPr="00802287">
        <w:rPr>
          <w:rFonts w:ascii="Calibri" w:eastAsia="Calibri" w:hAnsi="Calibri" w:cs="Calibri"/>
          <w:color w:val="000000" w:themeColor="text1"/>
        </w:rPr>
        <w:t xml:space="preserve">Within our school this support has allowed us to </w:t>
      </w:r>
      <w:r w:rsidR="00C6341C" w:rsidRPr="00802287">
        <w:rPr>
          <w:rFonts w:ascii="Calibri" w:eastAsia="Calibri" w:hAnsi="Calibri" w:cs="Calibri"/>
          <w:color w:val="000000" w:themeColor="text1"/>
        </w:rPr>
        <w:t>run exciting curriculum and specialist programs, have up to date IT and extra curricula experiences at school and through camps and excursions</w:t>
      </w:r>
      <w:r w:rsidRPr="00802287">
        <w:rPr>
          <w:rFonts w:ascii="Calibri" w:eastAsia="Calibri" w:hAnsi="Calibri" w:cs="Calibri"/>
          <w:color w:val="000000" w:themeColor="text1"/>
        </w:rPr>
        <w:t xml:space="preserve">: </w:t>
      </w:r>
      <w:proofErr w:type="gramStart"/>
      <w:r w:rsidRPr="00802287">
        <w:rPr>
          <w:rFonts w:ascii="Calibri" w:eastAsia="Calibri" w:hAnsi="Calibri" w:cs="Calibri"/>
          <w:color w:val="000000" w:themeColor="text1"/>
        </w:rPr>
        <w:t>e.g.</w:t>
      </w:r>
      <w:proofErr w:type="gramEnd"/>
      <w:r w:rsidRPr="00802287">
        <w:rPr>
          <w:rFonts w:ascii="Calibri" w:eastAsia="Calibri" w:hAnsi="Calibri" w:cs="Calibri"/>
          <w:color w:val="000000" w:themeColor="text1"/>
        </w:rPr>
        <w:t xml:space="preserve"> a wider offering of subjects and special curriculum experiences; enhanced digital learning opportunities; </w:t>
      </w:r>
      <w:r w:rsidR="00802287" w:rsidRPr="00802287">
        <w:rPr>
          <w:rFonts w:ascii="Calibri" w:eastAsia="Calibri" w:hAnsi="Calibri" w:cs="Calibri"/>
          <w:color w:val="000000" w:themeColor="text1"/>
        </w:rPr>
        <w:t xml:space="preserve">extended swimming program, </w:t>
      </w:r>
      <w:r w:rsidRPr="00802287">
        <w:rPr>
          <w:rFonts w:ascii="Calibri" w:eastAsia="Calibri" w:hAnsi="Calibri" w:cs="Calibri"/>
          <w:color w:val="000000" w:themeColor="text1"/>
        </w:rPr>
        <w:t>the upgrade of o</w:t>
      </w:r>
      <w:r w:rsidR="00802287" w:rsidRPr="00802287">
        <w:rPr>
          <w:rFonts w:ascii="Calibri" w:eastAsia="Calibri" w:hAnsi="Calibri" w:cs="Calibri"/>
          <w:color w:val="000000" w:themeColor="text1"/>
        </w:rPr>
        <w:t>utdoor learning spaces and gardens, music and LOTE programs, MARC and MAAC.</w:t>
      </w:r>
    </w:p>
    <w:p w14:paraId="048DDF6B" w14:textId="77777777" w:rsidR="00E52104" w:rsidRDefault="006D5E87" w:rsidP="00802287">
      <w:pPr>
        <w:jc w:val="both"/>
        <w:rPr>
          <w:rFonts w:ascii="Calibri" w:eastAsia="Calibri" w:hAnsi="Calibri" w:cs="Calibri"/>
          <w:szCs w:val="22"/>
        </w:rPr>
      </w:pPr>
      <w:r>
        <w:rPr>
          <w:rFonts w:ascii="Calibri" w:eastAsia="Calibri" w:hAnsi="Calibri" w:cs="Calibri"/>
          <w:szCs w:val="22"/>
        </w:rPr>
        <w:t xml:space="preserve">The school runs a dynamic integrated technology program. Each student in the school has access to an individual laptop and bank of </w:t>
      </w:r>
      <w:proofErr w:type="spellStart"/>
      <w:r>
        <w:rPr>
          <w:rFonts w:ascii="Calibri" w:eastAsia="Calibri" w:hAnsi="Calibri" w:cs="Calibri"/>
          <w:szCs w:val="22"/>
        </w:rPr>
        <w:t>ipads</w:t>
      </w:r>
      <w:proofErr w:type="spellEnd"/>
      <w:r>
        <w:rPr>
          <w:rFonts w:ascii="Calibri" w:eastAsia="Calibri" w:hAnsi="Calibri" w:cs="Calibri"/>
          <w:szCs w:val="22"/>
        </w:rPr>
        <w:t>. As a component of the volunteer parent payments, families that have contributed will have the opportunity to purchase these laptops at the end of Grade 6 at a largely discount price.</w:t>
      </w:r>
      <w:r w:rsidR="002D3840">
        <w:rPr>
          <w:rFonts w:ascii="Calibri" w:eastAsia="Calibri" w:hAnsi="Calibri" w:cs="Calibri"/>
          <w:szCs w:val="22"/>
        </w:rPr>
        <w:t xml:space="preserve"> </w:t>
      </w:r>
    </w:p>
    <w:p w14:paraId="3FAAD93E" w14:textId="7EB86783" w:rsidR="006D5E87" w:rsidRDefault="002D3840" w:rsidP="00802287">
      <w:pPr>
        <w:jc w:val="both"/>
        <w:rPr>
          <w:rFonts w:ascii="Calibri" w:eastAsia="Calibri" w:hAnsi="Calibri" w:cs="Calibri"/>
          <w:szCs w:val="22"/>
        </w:rPr>
      </w:pPr>
      <w:r>
        <w:rPr>
          <w:rFonts w:ascii="Calibri" w:eastAsia="Calibri" w:hAnsi="Calibri" w:cs="Calibri"/>
          <w:szCs w:val="22"/>
        </w:rPr>
        <w:t xml:space="preserve">Parents are invited to contribute a volunteer contribution at the time of purchase to support </w:t>
      </w:r>
      <w:r w:rsidR="00E52104">
        <w:rPr>
          <w:rFonts w:ascii="Calibri" w:eastAsia="Calibri" w:hAnsi="Calibri" w:cs="Calibri"/>
          <w:szCs w:val="22"/>
        </w:rPr>
        <w:t xml:space="preserve">the school so they can continue to offer varied and high-level programs. This includes </w:t>
      </w:r>
      <w:r>
        <w:rPr>
          <w:rFonts w:ascii="Calibri" w:eastAsia="Calibri" w:hAnsi="Calibri" w:cs="Calibri"/>
          <w:szCs w:val="22"/>
        </w:rPr>
        <w:t xml:space="preserve">purchasing current digital technologies, STEM and Hand On learning Programs, busing to </w:t>
      </w:r>
      <w:r w:rsidR="00E52104">
        <w:rPr>
          <w:rFonts w:ascii="Calibri" w:eastAsia="Calibri" w:hAnsi="Calibri" w:cs="Calibri"/>
          <w:szCs w:val="22"/>
        </w:rPr>
        <w:t>programs, activities</w:t>
      </w:r>
      <w:r>
        <w:rPr>
          <w:rFonts w:ascii="Calibri" w:eastAsia="Calibri" w:hAnsi="Calibri" w:cs="Calibri"/>
          <w:szCs w:val="22"/>
        </w:rPr>
        <w:t>, upgrading</w:t>
      </w:r>
      <w:r w:rsidR="00E52104">
        <w:rPr>
          <w:rFonts w:ascii="Calibri" w:eastAsia="Calibri" w:hAnsi="Calibri" w:cs="Calibri"/>
          <w:szCs w:val="22"/>
        </w:rPr>
        <w:t xml:space="preserve"> and maintaining storage</w:t>
      </w:r>
      <w:r>
        <w:rPr>
          <w:rFonts w:ascii="Calibri" w:eastAsia="Calibri" w:hAnsi="Calibri" w:cs="Calibri"/>
          <w:szCs w:val="22"/>
        </w:rPr>
        <w:t xml:space="preserve">, </w:t>
      </w:r>
      <w:r w:rsidR="00E52104">
        <w:rPr>
          <w:rFonts w:ascii="Calibri" w:eastAsia="Calibri" w:hAnsi="Calibri" w:cs="Calibri"/>
          <w:szCs w:val="22"/>
        </w:rPr>
        <w:t>facilities,</w:t>
      </w:r>
      <w:r>
        <w:rPr>
          <w:rFonts w:ascii="Calibri" w:eastAsia="Calibri" w:hAnsi="Calibri" w:cs="Calibri"/>
          <w:szCs w:val="22"/>
        </w:rPr>
        <w:t xml:space="preserve"> and grounds.</w:t>
      </w:r>
    </w:p>
    <w:p w14:paraId="5F539A77" w14:textId="3C1DAE24" w:rsidR="00704A7B" w:rsidRPr="00225197" w:rsidRDefault="00704A7B" w:rsidP="00802287">
      <w:pPr>
        <w:jc w:val="both"/>
        <w:rPr>
          <w:rFonts w:ascii="Calibri" w:hAnsi="Calibri" w:cs="Calibri"/>
        </w:rPr>
      </w:pPr>
      <w:r w:rsidRPr="00225197">
        <w:rPr>
          <w:rFonts w:ascii="Calibri" w:eastAsia="Calibri" w:hAnsi="Calibri" w:cs="Calibri"/>
          <w:szCs w:val="22"/>
        </w:rPr>
        <w:t>For further information on the Department’s Parent Payments Policy please see a one-page overview attached.</w:t>
      </w:r>
    </w:p>
    <w:p w14:paraId="2559AE09" w14:textId="77777777" w:rsidR="00704A7B" w:rsidRPr="00225197" w:rsidRDefault="00704A7B" w:rsidP="00704A7B">
      <w:pPr>
        <w:rPr>
          <w:rFonts w:ascii="Calibri" w:hAnsi="Calibri" w:cs="Calibri"/>
        </w:rPr>
      </w:pPr>
    </w:p>
    <w:p w14:paraId="7C764AD6" w14:textId="77777777" w:rsidR="00704A7B" w:rsidRPr="006D5E87" w:rsidRDefault="00704A7B" w:rsidP="57147271">
      <w:pPr>
        <w:rPr>
          <w:rFonts w:ascii="Calibri" w:hAnsi="Calibri" w:cs="Calibri"/>
          <w:i/>
          <w:iCs/>
          <w:color w:val="000000" w:themeColor="text1"/>
        </w:rPr>
      </w:pPr>
      <w:r w:rsidRPr="006D5E87">
        <w:rPr>
          <w:rFonts w:ascii="Calibri" w:eastAsia="Calibri" w:hAnsi="Calibri" w:cs="Calibri"/>
          <w:i/>
          <w:iCs/>
          <w:color w:val="000000" w:themeColor="text1"/>
        </w:rPr>
        <w:t>Yours sincerely,</w:t>
      </w:r>
    </w:p>
    <w:p w14:paraId="6121DD17" w14:textId="715BBF59" w:rsidR="00704A7B" w:rsidRPr="006D5E87" w:rsidRDefault="006D5E87" w:rsidP="00704A7B">
      <w:pPr>
        <w:rPr>
          <w:rFonts w:ascii="Calibri" w:eastAsia="Calibri" w:hAnsi="Calibri" w:cs="Calibri"/>
          <w:i/>
          <w:iCs/>
          <w:color w:val="000000" w:themeColor="text1"/>
          <w:szCs w:val="22"/>
        </w:rPr>
      </w:pPr>
      <w:r w:rsidRPr="006D5E87">
        <w:rPr>
          <w:rFonts w:ascii="Calibri" w:eastAsia="Calibri" w:hAnsi="Calibri" w:cs="Calibri"/>
          <w:i/>
          <w:iCs/>
          <w:color w:val="000000" w:themeColor="text1"/>
          <w:szCs w:val="22"/>
        </w:rPr>
        <w:t>Gabriele Hogg</w:t>
      </w:r>
    </w:p>
    <w:p w14:paraId="67C89F9B" w14:textId="25143CCE" w:rsidR="006D5E87" w:rsidRDefault="006D5E87" w:rsidP="00704A7B">
      <w:pPr>
        <w:rPr>
          <w:rFonts w:ascii="Calibri" w:eastAsia="Calibri" w:hAnsi="Calibri" w:cs="Calibri"/>
          <w:i/>
          <w:iCs/>
          <w:color w:val="000000" w:themeColor="text1"/>
          <w:szCs w:val="22"/>
        </w:rPr>
      </w:pPr>
      <w:r w:rsidRPr="006D5E87">
        <w:rPr>
          <w:rFonts w:ascii="Calibri" w:eastAsia="Calibri" w:hAnsi="Calibri" w:cs="Calibri"/>
          <w:i/>
          <w:iCs/>
          <w:color w:val="000000" w:themeColor="text1"/>
          <w:szCs w:val="22"/>
        </w:rPr>
        <w:t xml:space="preserve">Acting </w:t>
      </w:r>
      <w:r w:rsidR="00E52104">
        <w:rPr>
          <w:rFonts w:ascii="Calibri" w:eastAsia="Calibri" w:hAnsi="Calibri" w:cs="Calibri"/>
          <w:i/>
          <w:iCs/>
          <w:color w:val="000000" w:themeColor="text1"/>
          <w:szCs w:val="22"/>
        </w:rPr>
        <w:t>P</w:t>
      </w:r>
      <w:r w:rsidRPr="006D5E87">
        <w:rPr>
          <w:rFonts w:ascii="Calibri" w:eastAsia="Calibri" w:hAnsi="Calibri" w:cs="Calibri"/>
          <w:i/>
          <w:iCs/>
          <w:color w:val="000000" w:themeColor="text1"/>
          <w:szCs w:val="22"/>
        </w:rPr>
        <w:t>rincipal MGS</w:t>
      </w:r>
    </w:p>
    <w:p w14:paraId="146D668F" w14:textId="44042682" w:rsidR="00E52104" w:rsidRDefault="00E52104" w:rsidP="00704A7B">
      <w:pPr>
        <w:rPr>
          <w:rFonts w:ascii="Calibri" w:eastAsia="Calibri" w:hAnsi="Calibri" w:cs="Calibri"/>
          <w:i/>
          <w:iCs/>
          <w:color w:val="000000" w:themeColor="text1"/>
          <w:szCs w:val="22"/>
        </w:rPr>
      </w:pPr>
    </w:p>
    <w:p w14:paraId="6E4629A8" w14:textId="77777777" w:rsidR="00E52104" w:rsidRPr="006D5E87" w:rsidRDefault="00E52104" w:rsidP="00704A7B">
      <w:pPr>
        <w:rPr>
          <w:rFonts w:ascii="Calibri" w:hAnsi="Calibri" w:cs="Calibri"/>
          <w:color w:val="000000" w:themeColor="text1"/>
        </w:rPr>
      </w:pPr>
    </w:p>
    <w:p w14:paraId="2165501A" w14:textId="3C2FBCB8" w:rsidR="00704A7B" w:rsidRDefault="00450C02" w:rsidP="00D25AD3">
      <w:pPr>
        <w:rPr>
          <w:rFonts w:ascii="Calibri" w:eastAsia="Calibri" w:hAnsi="Calibri" w:cs="Calibri"/>
          <w:i/>
          <w:iCs/>
          <w:color w:val="FF0000"/>
          <w:szCs w:val="22"/>
        </w:rPr>
      </w:pPr>
      <w:r>
        <w:rPr>
          <w:rFonts w:ascii="Calibri" w:eastAsia="Calibri" w:hAnsi="Calibri" w:cs="Calibri"/>
          <w:i/>
          <w:iCs/>
          <w:color w:val="FF0000"/>
          <w:szCs w:val="22"/>
        </w:rPr>
        <w:t>Angela Morton</w:t>
      </w:r>
      <w:r w:rsidR="00704A7B">
        <w:rPr>
          <w:rFonts w:ascii="Calibri" w:eastAsia="Calibri" w:hAnsi="Calibri" w:cs="Calibri"/>
          <w:i/>
          <w:iCs/>
          <w:color w:val="FF0000"/>
          <w:szCs w:val="22"/>
        </w:rPr>
        <w:br w:type="page"/>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25D8A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6576DBD2" w14:textId="77777777" w:rsidR="00B56CF8" w:rsidRDefault="00704A7B" w:rsidP="00B6729F">
            <w:pPr>
              <w:spacing w:line="264" w:lineRule="auto"/>
              <w:rPr>
                <w:rFonts w:ascii="Calibri" w:eastAsia="Calibri" w:hAnsi="Calibri" w:cs="Calibri"/>
                <w:szCs w:val="22"/>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r w:rsidR="00B56CF8">
              <w:rPr>
                <w:rFonts w:ascii="Calibri" w:eastAsia="Calibri" w:hAnsi="Calibri" w:cs="Calibri"/>
                <w:szCs w:val="22"/>
              </w:rPr>
              <w:t xml:space="preserve">. </w:t>
            </w:r>
          </w:p>
          <w:p w14:paraId="1D8AF73C" w14:textId="76DF095B" w:rsidR="00704A7B" w:rsidRPr="00225197" w:rsidRDefault="00B56CF8" w:rsidP="00B6729F">
            <w:pPr>
              <w:spacing w:line="264" w:lineRule="auto"/>
              <w:rPr>
                <w:rFonts w:ascii="Calibri" w:hAnsi="Calibri" w:cs="Calibri"/>
              </w:rPr>
            </w:pPr>
            <w:r>
              <w:rPr>
                <w:rFonts w:ascii="Calibri" w:eastAsia="Calibri" w:hAnsi="Calibri" w:cs="Calibri"/>
                <w:szCs w:val="22"/>
              </w:rPr>
              <w:t>Further to this are many items that are not costed including grounds maintenance, first aid, wellbeing programs, ICT devices, photocopying and additional classroom support and cleaning.</w:t>
            </w:r>
          </w:p>
        </w:tc>
        <w:tc>
          <w:tcPr>
            <w:tcW w:w="1606" w:type="dxa"/>
          </w:tcPr>
          <w:p w14:paraId="773B81ED" w14:textId="77777777" w:rsidR="00704A7B" w:rsidRPr="00225197" w:rsidRDefault="00704A7B" w:rsidP="00B6729F">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25D8AA25">
        <w:tc>
          <w:tcPr>
            <w:cnfStyle w:val="001000000000" w:firstRow="0" w:lastRow="0" w:firstColumn="1" w:lastColumn="0" w:oddVBand="0" w:evenVBand="0" w:oddHBand="0" w:evenHBand="0" w:firstRowFirstColumn="0" w:firstRowLastColumn="0" w:lastRowFirstColumn="0" w:lastRowLastColumn="0"/>
            <w:tcW w:w="8024" w:type="dxa"/>
          </w:tcPr>
          <w:p w14:paraId="55C87370" w14:textId="6A760E3E" w:rsidR="00704A7B" w:rsidRPr="00B56CF8" w:rsidRDefault="009651B2" w:rsidP="00B6729F">
            <w:pPr>
              <w:spacing w:after="0" w:line="264" w:lineRule="auto"/>
              <w:rPr>
                <w:rFonts w:ascii="Calibri" w:hAnsi="Calibri" w:cs="Calibri"/>
              </w:rPr>
            </w:pPr>
            <w:r w:rsidRPr="00B56CF8">
              <w:rPr>
                <w:rFonts w:ascii="Calibri" w:eastAsia="Calibri" w:hAnsi="Calibri" w:cs="Calibri"/>
                <w:i/>
                <w:iCs/>
              </w:rPr>
              <w:t>C</w:t>
            </w:r>
            <w:r w:rsidR="00704A7B" w:rsidRPr="00B56CF8">
              <w:rPr>
                <w:rFonts w:ascii="Calibri" w:eastAsia="Calibri" w:hAnsi="Calibri" w:cs="Calibri"/>
                <w:i/>
                <w:iCs/>
              </w:rPr>
              <w:t>lassroom consumables, materials &amp; equipment</w:t>
            </w:r>
          </w:p>
          <w:p w14:paraId="06016988" w14:textId="73DE62A3" w:rsidR="00704A7B" w:rsidRPr="00B56CF8" w:rsidRDefault="00704A7B" w:rsidP="00B6729F">
            <w:pPr>
              <w:pStyle w:val="ListParagraph"/>
              <w:numPr>
                <w:ilvl w:val="0"/>
                <w:numId w:val="21"/>
              </w:numPr>
              <w:spacing w:line="264" w:lineRule="auto"/>
              <w:rPr>
                <w:rFonts w:ascii="Calibri" w:eastAsiaTheme="minorEastAsia" w:hAnsi="Calibri" w:cs="Calibri"/>
                <w:i/>
                <w:iCs/>
                <w:szCs w:val="22"/>
              </w:rPr>
            </w:pPr>
            <w:r w:rsidRPr="00B56CF8">
              <w:rPr>
                <w:rFonts w:ascii="Calibri" w:eastAsia="Calibri" w:hAnsi="Calibri" w:cs="Calibri"/>
                <w:i/>
                <w:iCs/>
              </w:rPr>
              <w:t>Art</w:t>
            </w:r>
            <w:r w:rsidR="008F44DA" w:rsidRPr="00B56CF8">
              <w:rPr>
                <w:rFonts w:ascii="Calibri" w:eastAsia="Calibri" w:hAnsi="Calibri" w:cs="Calibri"/>
                <w:i/>
                <w:iCs/>
              </w:rPr>
              <w:t>/ Integrated</w:t>
            </w:r>
            <w:r w:rsidR="00731E38" w:rsidRPr="00B56CF8">
              <w:rPr>
                <w:rFonts w:ascii="Calibri" w:eastAsia="Calibri" w:hAnsi="Calibri" w:cs="Calibri"/>
                <w:i/>
                <w:iCs/>
              </w:rPr>
              <w:t>/ Inquiry</w:t>
            </w:r>
            <w:r w:rsidR="008F44DA" w:rsidRPr="00B56CF8">
              <w:rPr>
                <w:rFonts w:ascii="Calibri" w:eastAsia="Calibri" w:hAnsi="Calibri" w:cs="Calibri"/>
                <w:i/>
                <w:iCs/>
              </w:rPr>
              <w:t xml:space="preserve"> studies</w:t>
            </w:r>
            <w:r w:rsidRPr="00B56CF8">
              <w:rPr>
                <w:rFonts w:ascii="Calibri" w:eastAsia="Calibri" w:hAnsi="Calibri" w:cs="Calibri"/>
                <w:i/>
                <w:iCs/>
              </w:rPr>
              <w:t xml:space="preserve"> </w:t>
            </w:r>
          </w:p>
          <w:p w14:paraId="7F3A31B6" w14:textId="5C4F1794" w:rsidR="00704A7B" w:rsidRPr="00B56CF8" w:rsidRDefault="00704A7B" w:rsidP="00B6729F">
            <w:pPr>
              <w:pStyle w:val="ListParagraph"/>
              <w:numPr>
                <w:ilvl w:val="0"/>
                <w:numId w:val="21"/>
              </w:numPr>
              <w:spacing w:line="264" w:lineRule="auto"/>
              <w:rPr>
                <w:rFonts w:ascii="Calibri" w:eastAsiaTheme="minorEastAsia" w:hAnsi="Calibri" w:cs="Calibri"/>
                <w:i/>
                <w:iCs/>
                <w:szCs w:val="22"/>
              </w:rPr>
            </w:pPr>
            <w:r w:rsidRPr="00B56CF8">
              <w:rPr>
                <w:rFonts w:ascii="Calibri" w:eastAsia="Calibri" w:hAnsi="Calibri" w:cs="Calibri"/>
                <w:i/>
                <w:iCs/>
              </w:rPr>
              <w:t>Science</w:t>
            </w:r>
            <w:r w:rsidR="00731E38" w:rsidRPr="00B56CF8">
              <w:rPr>
                <w:rFonts w:ascii="Calibri" w:eastAsia="Calibri" w:hAnsi="Calibri" w:cs="Calibri"/>
                <w:i/>
                <w:iCs/>
              </w:rPr>
              <w:t>, Technology, Engineering</w:t>
            </w:r>
            <w:r w:rsidRPr="00B56CF8">
              <w:rPr>
                <w:rFonts w:ascii="Calibri" w:eastAsia="Calibri" w:hAnsi="Calibri" w:cs="Calibri"/>
                <w:i/>
                <w:iCs/>
              </w:rPr>
              <w:t xml:space="preserve"> – </w:t>
            </w:r>
          </w:p>
          <w:p w14:paraId="769212DE" w14:textId="4E607EE7" w:rsidR="00704A7B" w:rsidRPr="00B56CF8" w:rsidRDefault="00704A7B" w:rsidP="00B6729F">
            <w:pPr>
              <w:pStyle w:val="ListParagraph"/>
              <w:numPr>
                <w:ilvl w:val="0"/>
                <w:numId w:val="21"/>
              </w:numPr>
              <w:spacing w:line="264" w:lineRule="auto"/>
              <w:rPr>
                <w:rFonts w:ascii="Calibri" w:eastAsiaTheme="minorEastAsia" w:hAnsi="Calibri" w:cs="Calibri"/>
                <w:i/>
                <w:iCs/>
                <w:szCs w:val="22"/>
              </w:rPr>
            </w:pPr>
            <w:r w:rsidRPr="00B56CF8">
              <w:rPr>
                <w:rFonts w:ascii="Calibri" w:eastAsia="Calibri" w:hAnsi="Calibri" w:cs="Calibri"/>
                <w:i/>
                <w:iCs/>
              </w:rPr>
              <w:t>Mathematics –</w:t>
            </w:r>
          </w:p>
          <w:p w14:paraId="3553A6DC" w14:textId="38E6D021" w:rsidR="0041001C" w:rsidRPr="00B56CF8" w:rsidRDefault="008F44DA" w:rsidP="00731E38">
            <w:pPr>
              <w:pStyle w:val="ListParagraph"/>
              <w:numPr>
                <w:ilvl w:val="0"/>
                <w:numId w:val="21"/>
              </w:numPr>
              <w:spacing w:line="264" w:lineRule="auto"/>
              <w:rPr>
                <w:rFonts w:ascii="Calibri" w:eastAsiaTheme="minorEastAsia" w:hAnsi="Calibri" w:cs="Calibri"/>
                <w:i/>
                <w:iCs/>
                <w:szCs w:val="22"/>
              </w:rPr>
            </w:pPr>
            <w:r w:rsidRPr="00B56CF8">
              <w:rPr>
                <w:rFonts w:ascii="Calibri" w:eastAsia="Calibri" w:hAnsi="Calibri" w:cs="Calibri"/>
                <w:i/>
                <w:iCs/>
              </w:rPr>
              <w:t>Literacy</w:t>
            </w:r>
          </w:p>
        </w:tc>
        <w:tc>
          <w:tcPr>
            <w:tcW w:w="1606" w:type="dxa"/>
            <w:vAlign w:val="center"/>
          </w:tcPr>
          <w:p w14:paraId="653514BF" w14:textId="2D7F3A16" w:rsidR="0041001C" w:rsidRPr="00B56CF8" w:rsidRDefault="0041001C" w:rsidP="00B6729F">
            <w:pPr>
              <w:spacing w:after="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56CF8">
              <w:rPr>
                <w:rFonts w:ascii="Calibri" w:eastAsia="Calibri" w:hAnsi="Calibri" w:cs="Calibri"/>
                <w:color w:val="000000" w:themeColor="text1"/>
              </w:rPr>
              <w:t>$</w:t>
            </w:r>
            <w:r w:rsidR="00EC50C7">
              <w:rPr>
                <w:rFonts w:ascii="Calibri" w:eastAsia="Calibri" w:hAnsi="Calibri" w:cs="Calibri"/>
                <w:i/>
                <w:iCs/>
                <w:color w:val="000000" w:themeColor="text1"/>
              </w:rPr>
              <w:t>2</w:t>
            </w:r>
            <w:r w:rsidR="00731E38" w:rsidRPr="00B56CF8">
              <w:rPr>
                <w:rFonts w:ascii="Calibri" w:eastAsia="Calibri" w:hAnsi="Calibri" w:cs="Calibri"/>
                <w:i/>
                <w:iCs/>
                <w:color w:val="000000" w:themeColor="text1"/>
              </w:rPr>
              <w:t>0</w:t>
            </w:r>
          </w:p>
        </w:tc>
      </w:tr>
      <w:tr w:rsidR="00BA313B" w:rsidRPr="00225197" w14:paraId="6F363BA8" w14:textId="77777777" w:rsidTr="25D8AA25">
        <w:tc>
          <w:tcPr>
            <w:cnfStyle w:val="001000000000" w:firstRow="0" w:lastRow="0" w:firstColumn="1" w:lastColumn="0" w:oddVBand="0" w:evenVBand="0" w:oddHBand="0" w:evenHBand="0" w:firstRowFirstColumn="0" w:firstRowLastColumn="0" w:lastRowFirstColumn="0" w:lastRowLastColumn="0"/>
            <w:tcW w:w="8024" w:type="dxa"/>
          </w:tcPr>
          <w:p w14:paraId="340BA60E" w14:textId="3AA5068D" w:rsidR="00704A7B" w:rsidRPr="00B56CF8" w:rsidRDefault="009651B2" w:rsidP="00B6729F">
            <w:pPr>
              <w:spacing w:after="0" w:line="264" w:lineRule="auto"/>
              <w:rPr>
                <w:rFonts w:ascii="Calibri" w:hAnsi="Calibri" w:cs="Calibri"/>
              </w:rPr>
            </w:pPr>
            <w:r w:rsidRPr="00B56CF8">
              <w:rPr>
                <w:rFonts w:ascii="Calibri" w:eastAsia="Calibri" w:hAnsi="Calibri" w:cs="Calibri"/>
                <w:i/>
                <w:iCs/>
              </w:rPr>
              <w:t>O</w:t>
            </w:r>
            <w:r w:rsidR="00704A7B" w:rsidRPr="00B56CF8">
              <w:rPr>
                <w:rFonts w:ascii="Calibri" w:eastAsia="Calibri" w:hAnsi="Calibri" w:cs="Calibri"/>
                <w:i/>
                <w:iCs/>
              </w:rPr>
              <w:t>nline subscriptions</w:t>
            </w:r>
          </w:p>
          <w:p w14:paraId="3DEE249A" w14:textId="42FE5BE8" w:rsidR="00704A7B" w:rsidRPr="00B56CF8" w:rsidRDefault="00E82DB6" w:rsidP="00B6729F">
            <w:pPr>
              <w:pStyle w:val="ListParagraph"/>
              <w:numPr>
                <w:ilvl w:val="0"/>
                <w:numId w:val="20"/>
              </w:numPr>
              <w:spacing w:line="264" w:lineRule="auto"/>
              <w:rPr>
                <w:rFonts w:ascii="Calibri" w:eastAsiaTheme="minorEastAsia" w:hAnsi="Calibri" w:cs="Calibri"/>
                <w:i/>
                <w:iCs/>
                <w:szCs w:val="22"/>
              </w:rPr>
            </w:pPr>
            <w:r w:rsidRPr="00B56CF8">
              <w:rPr>
                <w:rFonts w:ascii="Calibri" w:eastAsia="Calibri" w:hAnsi="Calibri" w:cs="Calibri"/>
                <w:i/>
                <w:iCs/>
              </w:rPr>
              <w:t>Mathletics</w:t>
            </w:r>
          </w:p>
          <w:p w14:paraId="52DF736B" w14:textId="78BF6C46" w:rsidR="00704A7B" w:rsidRPr="00B56CF8" w:rsidRDefault="00E82DB6" w:rsidP="00B6729F">
            <w:pPr>
              <w:pStyle w:val="ListParagraph"/>
              <w:numPr>
                <w:ilvl w:val="0"/>
                <w:numId w:val="20"/>
              </w:numPr>
              <w:spacing w:line="264" w:lineRule="auto"/>
              <w:rPr>
                <w:rFonts w:ascii="Calibri" w:eastAsiaTheme="minorEastAsia" w:hAnsi="Calibri" w:cs="Calibri"/>
                <w:i/>
                <w:iCs/>
                <w:szCs w:val="22"/>
              </w:rPr>
            </w:pPr>
            <w:r w:rsidRPr="00B56CF8">
              <w:rPr>
                <w:rFonts w:ascii="Calibri" w:eastAsia="Calibri" w:hAnsi="Calibri" w:cs="Calibri"/>
                <w:i/>
                <w:iCs/>
              </w:rPr>
              <w:t>Reading Eggs</w:t>
            </w:r>
          </w:p>
          <w:p w14:paraId="1803C69C" w14:textId="77777777" w:rsidR="00E82DB6" w:rsidRPr="00B56CF8" w:rsidRDefault="00E82DB6" w:rsidP="00B6729F">
            <w:pPr>
              <w:pStyle w:val="ListParagraph"/>
              <w:numPr>
                <w:ilvl w:val="0"/>
                <w:numId w:val="20"/>
              </w:numPr>
              <w:spacing w:line="264" w:lineRule="auto"/>
              <w:rPr>
                <w:rFonts w:ascii="Calibri" w:eastAsiaTheme="minorEastAsia" w:hAnsi="Calibri" w:cs="Calibri"/>
                <w:i/>
                <w:iCs/>
                <w:szCs w:val="22"/>
              </w:rPr>
            </w:pPr>
            <w:r w:rsidRPr="00B56CF8">
              <w:rPr>
                <w:rFonts w:ascii="Calibri" w:eastAsiaTheme="minorEastAsia" w:hAnsi="Calibri" w:cs="Calibri"/>
                <w:i/>
                <w:iCs/>
                <w:szCs w:val="22"/>
              </w:rPr>
              <w:t>Essential Assessment</w:t>
            </w:r>
          </w:p>
          <w:p w14:paraId="3207BD8D" w14:textId="77777777" w:rsidR="00E82DB6" w:rsidRPr="00B56CF8" w:rsidRDefault="00E82DB6" w:rsidP="00B6729F">
            <w:pPr>
              <w:pStyle w:val="ListParagraph"/>
              <w:numPr>
                <w:ilvl w:val="0"/>
                <w:numId w:val="20"/>
              </w:numPr>
              <w:spacing w:line="264" w:lineRule="auto"/>
              <w:rPr>
                <w:rFonts w:ascii="Calibri" w:eastAsiaTheme="minorEastAsia" w:hAnsi="Calibri" w:cs="Calibri"/>
                <w:i/>
                <w:iCs/>
                <w:szCs w:val="22"/>
              </w:rPr>
            </w:pPr>
            <w:r w:rsidRPr="00B56CF8">
              <w:rPr>
                <w:rFonts w:ascii="Calibri" w:eastAsiaTheme="minorEastAsia" w:hAnsi="Calibri" w:cs="Calibri"/>
                <w:i/>
                <w:iCs/>
                <w:szCs w:val="22"/>
              </w:rPr>
              <w:t>Literacy Pro</w:t>
            </w:r>
          </w:p>
          <w:p w14:paraId="73FF06A7" w14:textId="7B6B0C2D" w:rsidR="008F44DA" w:rsidRPr="00B56CF8" w:rsidRDefault="008F44DA" w:rsidP="00B6729F">
            <w:pPr>
              <w:pStyle w:val="ListParagraph"/>
              <w:numPr>
                <w:ilvl w:val="0"/>
                <w:numId w:val="20"/>
              </w:numPr>
              <w:spacing w:line="264" w:lineRule="auto"/>
              <w:rPr>
                <w:rFonts w:ascii="Calibri" w:eastAsiaTheme="minorEastAsia" w:hAnsi="Calibri" w:cs="Calibri"/>
                <w:i/>
                <w:iCs/>
                <w:szCs w:val="22"/>
              </w:rPr>
            </w:pPr>
            <w:proofErr w:type="spellStart"/>
            <w:r w:rsidRPr="00B56CF8">
              <w:rPr>
                <w:rFonts w:ascii="Calibri" w:eastAsiaTheme="minorEastAsia" w:hAnsi="Calibri" w:cs="Calibri"/>
                <w:i/>
                <w:iCs/>
                <w:szCs w:val="22"/>
              </w:rPr>
              <w:t>Ipad</w:t>
            </w:r>
            <w:proofErr w:type="spellEnd"/>
            <w:r w:rsidRPr="00B56CF8">
              <w:rPr>
                <w:rFonts w:ascii="Calibri" w:eastAsiaTheme="minorEastAsia" w:hAnsi="Calibri" w:cs="Calibri"/>
                <w:i/>
                <w:iCs/>
                <w:szCs w:val="22"/>
              </w:rPr>
              <w:t xml:space="preserve"> apps.</w:t>
            </w:r>
          </w:p>
        </w:tc>
        <w:tc>
          <w:tcPr>
            <w:tcW w:w="1606" w:type="dxa"/>
            <w:vAlign w:val="center"/>
          </w:tcPr>
          <w:p w14:paraId="19AF254A" w14:textId="13318329" w:rsidR="00704A7B" w:rsidRPr="00B56CF8" w:rsidRDefault="00704A7B" w:rsidP="00B6729F">
            <w:pPr>
              <w:spacing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56CF8">
              <w:rPr>
                <w:rFonts w:ascii="Calibri" w:eastAsia="Calibri" w:hAnsi="Calibri" w:cs="Calibri"/>
                <w:color w:val="000000" w:themeColor="text1"/>
              </w:rPr>
              <w:t>$</w:t>
            </w:r>
            <w:r w:rsidR="00731E38" w:rsidRPr="00B56CF8">
              <w:rPr>
                <w:rFonts w:ascii="Calibri" w:eastAsia="Calibri" w:hAnsi="Calibri" w:cs="Calibri"/>
                <w:i/>
                <w:iCs/>
                <w:color w:val="000000" w:themeColor="text1"/>
              </w:rPr>
              <w:t>20</w:t>
            </w:r>
          </w:p>
        </w:tc>
      </w:tr>
      <w:tr w:rsidR="00BA313B" w:rsidRPr="00225197" w14:paraId="2AA744F3" w14:textId="77777777" w:rsidTr="25D8AA25">
        <w:tc>
          <w:tcPr>
            <w:cnfStyle w:val="001000000000" w:firstRow="0" w:lastRow="0" w:firstColumn="1" w:lastColumn="0" w:oddVBand="0" w:evenVBand="0" w:oddHBand="0" w:evenHBand="0" w:firstRowFirstColumn="0" w:firstRowLastColumn="0" w:lastRowFirstColumn="0" w:lastRowLastColumn="0"/>
            <w:tcW w:w="8024" w:type="dxa"/>
          </w:tcPr>
          <w:p w14:paraId="0E9B8994" w14:textId="6B1329BC" w:rsidR="00704A7B" w:rsidRPr="00B56CF8" w:rsidRDefault="00704A7B" w:rsidP="00B6729F">
            <w:pPr>
              <w:spacing w:line="264" w:lineRule="auto"/>
              <w:rPr>
                <w:rFonts w:ascii="Calibri" w:hAnsi="Calibri" w:cs="Calibri"/>
              </w:rPr>
            </w:pPr>
            <w:r w:rsidRPr="00B56CF8">
              <w:rPr>
                <w:rFonts w:ascii="Calibri" w:eastAsia="Calibri" w:hAnsi="Calibri" w:cs="Calibri"/>
                <w:i/>
                <w:iCs/>
              </w:rPr>
              <w:t xml:space="preserve">ICT </w:t>
            </w:r>
            <w:r w:rsidR="00A06EC8" w:rsidRPr="00B56CF8">
              <w:rPr>
                <w:rFonts w:ascii="Calibri" w:eastAsia="Calibri" w:hAnsi="Calibri" w:cs="Calibri"/>
                <w:i/>
                <w:iCs/>
              </w:rPr>
              <w:t>d</w:t>
            </w:r>
            <w:r w:rsidRPr="00B56CF8">
              <w:rPr>
                <w:rFonts w:ascii="Calibri" w:eastAsia="Calibri" w:hAnsi="Calibri" w:cs="Calibri"/>
                <w:i/>
                <w:iCs/>
              </w:rPr>
              <w:t xml:space="preserve">evices – provision of devices </w:t>
            </w:r>
            <w:r w:rsidR="008F44DA" w:rsidRPr="00B56CF8">
              <w:rPr>
                <w:rFonts w:ascii="Calibri" w:eastAsia="Calibri" w:hAnsi="Calibri" w:cs="Calibri"/>
                <w:i/>
                <w:iCs/>
              </w:rPr>
              <w:t>1:1 laptops</w:t>
            </w:r>
            <w:r w:rsidR="00B56CF8" w:rsidRPr="00B56CF8">
              <w:rPr>
                <w:rFonts w:ascii="Calibri" w:eastAsia="Calibri" w:hAnsi="Calibri" w:cs="Calibri"/>
                <w:i/>
                <w:iCs/>
              </w:rPr>
              <w:t xml:space="preserve"> </w:t>
            </w:r>
            <w:proofErr w:type="gramStart"/>
            <w:r w:rsidR="00B56CF8" w:rsidRPr="00B56CF8">
              <w:rPr>
                <w:rFonts w:ascii="Calibri" w:eastAsia="Calibri" w:hAnsi="Calibri" w:cs="Calibri"/>
                <w:i/>
                <w:iCs/>
              </w:rPr>
              <w:t>( fees</w:t>
            </w:r>
            <w:proofErr w:type="gramEnd"/>
            <w:r w:rsidR="00B56CF8" w:rsidRPr="00B56CF8">
              <w:rPr>
                <w:rFonts w:ascii="Calibri" w:eastAsia="Calibri" w:hAnsi="Calibri" w:cs="Calibri"/>
                <w:i/>
                <w:iCs/>
              </w:rPr>
              <w:t xml:space="preserve"> go towards discounted purchase option in Grade 6)</w:t>
            </w:r>
          </w:p>
        </w:tc>
        <w:tc>
          <w:tcPr>
            <w:tcW w:w="1606" w:type="dxa"/>
            <w:vAlign w:val="center"/>
          </w:tcPr>
          <w:p w14:paraId="7FF9BBD1" w14:textId="3AC387FE" w:rsidR="00704A7B" w:rsidRPr="00B56CF8" w:rsidRDefault="00731E38" w:rsidP="00B6729F">
            <w:pPr>
              <w:spacing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56CF8">
              <w:rPr>
                <w:rFonts w:ascii="Calibri" w:hAnsi="Calibri" w:cs="Calibri"/>
                <w:color w:val="000000" w:themeColor="text1"/>
              </w:rPr>
              <w:t>$10</w:t>
            </w:r>
          </w:p>
        </w:tc>
      </w:tr>
      <w:tr w:rsidR="00BA313B" w:rsidRPr="00225197" w14:paraId="15471785" w14:textId="77777777" w:rsidTr="25D8AA25">
        <w:tc>
          <w:tcPr>
            <w:cnfStyle w:val="001000000000" w:firstRow="0" w:lastRow="0" w:firstColumn="1" w:lastColumn="0" w:oddVBand="0" w:evenVBand="0" w:oddHBand="0" w:evenHBand="0" w:firstRowFirstColumn="0" w:firstRowLastColumn="0" w:lastRowFirstColumn="0" w:lastRowLastColumn="0"/>
            <w:tcW w:w="8024" w:type="dxa"/>
          </w:tcPr>
          <w:p w14:paraId="31D7F7E7" w14:textId="77777777" w:rsidR="00704A7B" w:rsidRPr="00B56CF8" w:rsidRDefault="00731E38" w:rsidP="00B6729F">
            <w:pPr>
              <w:spacing w:line="264" w:lineRule="auto"/>
              <w:rPr>
                <w:rFonts w:ascii="Calibri" w:eastAsia="Calibri" w:hAnsi="Calibri" w:cs="Calibri"/>
                <w:i/>
                <w:iCs/>
              </w:rPr>
            </w:pPr>
            <w:r w:rsidRPr="00B56CF8">
              <w:rPr>
                <w:rFonts w:ascii="Calibri" w:eastAsia="Calibri" w:hAnsi="Calibri" w:cs="Calibri"/>
                <w:i/>
                <w:iCs/>
              </w:rPr>
              <w:t>MARC and MACC mobile programs</w:t>
            </w:r>
          </w:p>
          <w:p w14:paraId="06641019" w14:textId="77777777" w:rsidR="00731E38" w:rsidRPr="00B56CF8" w:rsidRDefault="00731E38" w:rsidP="00B6729F">
            <w:pPr>
              <w:spacing w:line="264" w:lineRule="auto"/>
              <w:rPr>
                <w:rFonts w:ascii="Calibri" w:eastAsia="Calibri" w:hAnsi="Calibri" w:cs="Calibri"/>
                <w:i/>
                <w:iCs/>
              </w:rPr>
            </w:pPr>
            <w:r w:rsidRPr="00B56CF8">
              <w:rPr>
                <w:rFonts w:ascii="Calibri" w:eastAsia="Calibri" w:hAnsi="Calibri" w:cs="Calibri"/>
                <w:i/>
                <w:iCs/>
              </w:rPr>
              <w:t>Workbooks, cover paper and some craft supplies</w:t>
            </w:r>
          </w:p>
          <w:p w14:paraId="6E0CFA36" w14:textId="0AB1F717" w:rsidR="00731E38" w:rsidRPr="00B56CF8" w:rsidRDefault="00731E38" w:rsidP="00B6729F">
            <w:pPr>
              <w:spacing w:line="264" w:lineRule="auto"/>
              <w:rPr>
                <w:rFonts w:ascii="Calibri" w:hAnsi="Calibri" w:cs="Calibri"/>
              </w:rPr>
            </w:pPr>
            <w:r w:rsidRPr="00B56CF8">
              <w:rPr>
                <w:rFonts w:ascii="Calibri" w:eastAsia="Calibri" w:hAnsi="Calibri" w:cs="Calibri"/>
                <w:i/>
                <w:iCs/>
              </w:rPr>
              <w:t>Contribution to the cost of maintaining and purchasing books for the library van</w:t>
            </w:r>
          </w:p>
        </w:tc>
        <w:tc>
          <w:tcPr>
            <w:tcW w:w="1606" w:type="dxa"/>
            <w:vAlign w:val="center"/>
          </w:tcPr>
          <w:p w14:paraId="02E7E4F4" w14:textId="42065082" w:rsidR="00704A7B" w:rsidRPr="00B56CF8" w:rsidRDefault="00704A7B" w:rsidP="00B6729F">
            <w:pPr>
              <w:spacing w:line="264"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B56CF8">
              <w:rPr>
                <w:rFonts w:ascii="Calibri" w:eastAsia="Calibri" w:hAnsi="Calibri" w:cs="Calibri"/>
                <w:color w:val="000000" w:themeColor="text1"/>
              </w:rPr>
              <w:t>$</w:t>
            </w:r>
            <w:r w:rsidR="00731E38" w:rsidRPr="00B56CF8">
              <w:rPr>
                <w:rFonts w:ascii="Calibri" w:eastAsia="Calibri" w:hAnsi="Calibri" w:cs="Calibri"/>
                <w:i/>
                <w:iCs/>
                <w:color w:val="000000" w:themeColor="text1"/>
              </w:rPr>
              <w:t>30</w:t>
            </w:r>
          </w:p>
        </w:tc>
      </w:tr>
      <w:tr w:rsidR="00C66F2E" w:rsidRPr="00225197" w14:paraId="677BBCC3" w14:textId="77777777" w:rsidTr="25D8AA25">
        <w:tc>
          <w:tcPr>
            <w:cnfStyle w:val="001000000000" w:firstRow="0" w:lastRow="0" w:firstColumn="1" w:lastColumn="0" w:oddVBand="0" w:evenVBand="0" w:oddHBand="0" w:evenHBand="0" w:firstRowFirstColumn="0" w:firstRowLastColumn="0" w:lastRowFirstColumn="0" w:lastRowLastColumn="0"/>
            <w:tcW w:w="8024" w:type="dxa"/>
            <w:tcBorders>
              <w:bottom w:val="single" w:sz="4" w:space="0" w:color="A6A6A6" w:themeColor="background1" w:themeShade="A6"/>
            </w:tcBorders>
            <w:shd w:val="clear" w:color="auto" w:fill="D9D9D9" w:themeFill="background1" w:themeFillShade="D9"/>
            <w:vAlign w:val="center"/>
          </w:tcPr>
          <w:p w14:paraId="5B7E1B58" w14:textId="4A9DBCD4" w:rsidR="00C66F2E" w:rsidRPr="00B56CF8" w:rsidRDefault="00C66F2E" w:rsidP="00C66F2E">
            <w:pPr>
              <w:rPr>
                <w:rFonts w:ascii="Calibri" w:eastAsia="Calibri" w:hAnsi="Calibri" w:cs="Calibri"/>
                <w:b/>
                <w:bCs/>
                <w:i/>
                <w:iCs/>
              </w:rPr>
            </w:pPr>
            <w:r w:rsidRPr="00B56CF8">
              <w:rPr>
                <w:rFonts w:ascii="Calibri" w:hAnsi="Calibri" w:cs="Calibri"/>
                <w:b/>
                <w:bCs/>
              </w:rPr>
              <w:t>Total Curriculum Contributions</w:t>
            </w:r>
          </w:p>
        </w:tc>
        <w:tc>
          <w:tcPr>
            <w:tcW w:w="1606" w:type="dxa"/>
            <w:tcBorders>
              <w:bottom w:val="single" w:sz="4" w:space="0" w:color="A6A6A6" w:themeColor="background1" w:themeShade="A6"/>
            </w:tcBorders>
            <w:shd w:val="clear" w:color="auto" w:fill="D9D9D9" w:themeFill="background1" w:themeFillShade="D9"/>
            <w:vAlign w:val="center"/>
          </w:tcPr>
          <w:p w14:paraId="0FEBE34D" w14:textId="3DBB2C0A" w:rsidR="00C66F2E" w:rsidRPr="00B56CF8" w:rsidRDefault="00C66F2E" w:rsidP="00C66F2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rPr>
            </w:pPr>
            <w:r w:rsidRPr="00B56CF8">
              <w:rPr>
                <w:rFonts w:ascii="Calibri" w:eastAsia="Calibri" w:hAnsi="Calibri" w:cs="Calibri"/>
                <w:b/>
                <w:bCs/>
                <w:color w:val="000000" w:themeColor="text1"/>
              </w:rPr>
              <w:t>$</w:t>
            </w:r>
            <w:r w:rsidR="00EC50C7">
              <w:rPr>
                <w:rFonts w:ascii="Calibri" w:eastAsia="Calibri" w:hAnsi="Calibri" w:cs="Calibri"/>
                <w:b/>
                <w:bCs/>
                <w:i/>
                <w:iCs/>
                <w:color w:val="000000" w:themeColor="text1"/>
              </w:rPr>
              <w:t>8</w:t>
            </w:r>
            <w:r w:rsidR="00731E38" w:rsidRPr="00B56CF8">
              <w:rPr>
                <w:rFonts w:ascii="Calibri" w:eastAsia="Calibri" w:hAnsi="Calibri" w:cs="Calibri"/>
                <w:b/>
                <w:bCs/>
                <w:i/>
                <w:iCs/>
                <w:color w:val="000000" w:themeColor="text1"/>
              </w:rPr>
              <w:t>0</w:t>
            </w:r>
          </w:p>
        </w:tc>
      </w:tr>
      <w:tr w:rsidR="00C66F2E" w:rsidRPr="00225197" w14:paraId="67F606A8" w14:textId="77777777" w:rsidTr="25D8AA25">
        <w:tc>
          <w:tcPr>
            <w:cnfStyle w:val="001000000000" w:firstRow="0" w:lastRow="0" w:firstColumn="1" w:lastColumn="0" w:oddVBand="0" w:evenVBand="0" w:oddHBand="0" w:evenHBand="0" w:firstRowFirstColumn="0" w:firstRowLastColumn="0" w:lastRowFirstColumn="0" w:lastRowLastColumn="0"/>
            <w:tcW w:w="9630" w:type="dxa"/>
            <w:gridSpan w:val="2"/>
            <w:tcBorders>
              <w:left w:val="nil"/>
              <w:right w:val="nil"/>
            </w:tcBorders>
            <w:shd w:val="clear" w:color="auto" w:fill="auto"/>
            <w:vAlign w:val="center"/>
          </w:tcPr>
          <w:p w14:paraId="5520D772" w14:textId="77777777" w:rsidR="00C66F2E" w:rsidRPr="00C66F2E" w:rsidRDefault="00C66F2E" w:rsidP="00C66F2E">
            <w:pPr>
              <w:spacing w:after="0"/>
              <w:rPr>
                <w:rFonts w:ascii="Calibri" w:eastAsia="Calibri" w:hAnsi="Calibri" w:cs="Calibri"/>
                <w:b/>
                <w:bCs/>
                <w:sz w:val="4"/>
                <w:szCs w:val="6"/>
              </w:rPr>
            </w:pPr>
          </w:p>
        </w:tc>
      </w:tr>
    </w:tbl>
    <w:p w14:paraId="5110ED7A" w14:textId="77777777" w:rsidR="00BA313B" w:rsidRDefault="00BA313B" w:rsidP="00704A7B">
      <w:pPr>
        <w:rPr>
          <w:rFonts w:ascii="Calibri" w:eastAsia="Calibri" w:hAnsi="Calibri" w:cs="Calibri"/>
          <w:b/>
          <w:bCs/>
          <w:szCs w:val="22"/>
        </w:rPr>
      </w:pPr>
    </w:p>
    <w:p w14:paraId="1B5B8B4B" w14:textId="77777777" w:rsidR="00C3600C" w:rsidRDefault="00C3600C" w:rsidP="00C3600C">
      <w:pPr>
        <w:rPr>
          <w:rFonts w:ascii="Calibri" w:eastAsia="Calibri" w:hAnsi="Calibri" w:cs="Calibri"/>
          <w:b/>
          <w:bCs/>
          <w:szCs w:val="22"/>
        </w:rPr>
      </w:pPr>
      <w:r>
        <w:rPr>
          <w:rFonts w:ascii="Calibri" w:eastAsia="Calibri" w:hAnsi="Calibri" w:cs="Calibri"/>
          <w:b/>
          <w:bCs/>
          <w:szCs w:val="22"/>
        </w:rPr>
        <w:t>Curriculum Based Events</w:t>
      </w:r>
    </w:p>
    <w:p w14:paraId="7C5D230E" w14:textId="16B84C2D" w:rsidR="00C3600C" w:rsidRPr="00C3600C" w:rsidRDefault="00C3600C" w:rsidP="00C3600C">
      <w:pPr>
        <w:rPr>
          <w:rFonts w:ascii="Calibri" w:eastAsia="Calibri" w:hAnsi="Calibri" w:cs="Calibri"/>
          <w:b/>
          <w:bCs/>
          <w:szCs w:val="22"/>
        </w:rPr>
      </w:pPr>
      <w:r w:rsidRPr="00C3600C">
        <w:rPr>
          <w:rFonts w:ascii="Calibri" w:eastAsia="Calibri" w:hAnsi="Calibri" w:cs="Calibri"/>
          <w:szCs w:val="22"/>
        </w:rPr>
        <w:t>Some</w:t>
      </w:r>
      <w:r>
        <w:rPr>
          <w:rFonts w:ascii="Calibri" w:eastAsia="Calibri" w:hAnsi="Calibri" w:cs="Calibri"/>
          <w:b/>
          <w:bCs/>
          <w:szCs w:val="22"/>
        </w:rPr>
        <w:t xml:space="preserve"> </w:t>
      </w:r>
      <w:r w:rsidRPr="00C3600C">
        <w:rPr>
          <w:rFonts w:eastAsiaTheme="minorEastAsia" w:cstheme="minorHAnsi"/>
          <w:i/>
          <w:iCs/>
          <w:sz w:val="20"/>
          <w:szCs w:val="20"/>
          <w:lang w:val="en-AU"/>
        </w:rPr>
        <w:t>excursion</w:t>
      </w:r>
      <w:r>
        <w:rPr>
          <w:rFonts w:eastAsiaTheme="minorEastAsia" w:cstheme="minorHAnsi"/>
          <w:i/>
          <w:iCs/>
          <w:sz w:val="20"/>
          <w:szCs w:val="20"/>
          <w:lang w:val="en-AU"/>
        </w:rPr>
        <w:t>s</w:t>
      </w:r>
      <w:r w:rsidRPr="00C3600C">
        <w:rPr>
          <w:rFonts w:eastAsiaTheme="minorEastAsia" w:cstheme="minorHAnsi"/>
          <w:i/>
          <w:iCs/>
          <w:sz w:val="20"/>
          <w:szCs w:val="20"/>
          <w:lang w:val="en-AU"/>
        </w:rPr>
        <w:t xml:space="preserve"> </w:t>
      </w:r>
      <w:r>
        <w:rPr>
          <w:rFonts w:eastAsiaTheme="minorEastAsia" w:cstheme="minorHAnsi"/>
          <w:i/>
          <w:iCs/>
          <w:sz w:val="20"/>
          <w:szCs w:val="20"/>
          <w:lang w:val="en-AU"/>
        </w:rPr>
        <w:t>are</w:t>
      </w:r>
      <w:r w:rsidRPr="00C3600C">
        <w:rPr>
          <w:rFonts w:eastAsiaTheme="minorEastAsia" w:cstheme="minorHAnsi"/>
          <w:i/>
          <w:iCs/>
          <w:sz w:val="20"/>
          <w:szCs w:val="20"/>
          <w:lang w:val="en-AU"/>
        </w:rPr>
        <w:t xml:space="preserve"> a required element of the school’s Curriculum. All students are expected to attend</w:t>
      </w:r>
      <w:r>
        <w:rPr>
          <w:rFonts w:eastAsiaTheme="minorEastAsia" w:cstheme="minorHAnsi"/>
          <w:i/>
          <w:iCs/>
          <w:sz w:val="20"/>
          <w:szCs w:val="20"/>
          <w:lang w:val="en-AU"/>
        </w:rPr>
        <w:t xml:space="preserve"> for example swimming</w:t>
      </w:r>
      <w:r w:rsidRPr="00C3600C">
        <w:rPr>
          <w:rFonts w:eastAsiaTheme="minorEastAsia" w:cstheme="minorHAnsi"/>
          <w:i/>
          <w:iCs/>
          <w:sz w:val="20"/>
          <w:szCs w:val="20"/>
          <w:lang w:val="en-AU"/>
        </w:rPr>
        <w:t xml:space="preserve">. </w:t>
      </w:r>
    </w:p>
    <w:p w14:paraId="6C365B65" w14:textId="2C31B809" w:rsidR="00C3600C" w:rsidRDefault="00C3600C" w:rsidP="00C3600C">
      <w:pPr>
        <w:rPr>
          <w:rFonts w:cstheme="minorHAnsi"/>
          <w:i/>
          <w:iCs/>
          <w:sz w:val="20"/>
          <w:szCs w:val="20"/>
          <w:lang w:val="en-AU"/>
        </w:rPr>
      </w:pPr>
      <w:r w:rsidRPr="00407C55">
        <w:rPr>
          <w:rFonts w:cstheme="minorHAnsi"/>
          <w:i/>
          <w:iCs/>
          <w:sz w:val="20"/>
          <w:szCs w:val="20"/>
          <w:lang w:val="en-AU"/>
        </w:rPr>
        <w:t>We invite you to support our school by making a Curriculum Contribution, so that we can continue to provide these opportunities for all students.</w:t>
      </w:r>
    </w:p>
    <w:p w14:paraId="0A6DFDA0" w14:textId="563EBB6D" w:rsidR="00393C7C" w:rsidRDefault="00393C7C" w:rsidP="00C3600C">
      <w:pPr>
        <w:rPr>
          <w:rFonts w:ascii="Calibri" w:eastAsia="Calibri" w:hAnsi="Calibri" w:cs="Calibri"/>
          <w:b/>
          <w:bCs/>
          <w:szCs w:val="22"/>
        </w:rPr>
      </w:pPr>
      <w:r>
        <w:rPr>
          <w:rFonts w:ascii="Calibri" w:eastAsia="Calibri" w:hAnsi="Calibri" w:cs="Calibri"/>
          <w:szCs w:val="22"/>
        </w:rPr>
        <w:t>You are invited to make further contributions to support items and that the school community highly value including grounds maintenance, garden program, chickens, first aid, wellbeing programs, ICT devices, photocopying, additional classroom support and cleaning.</w:t>
      </w:r>
    </w:p>
    <w:p w14:paraId="79CCD2BD" w14:textId="19255D84" w:rsidR="00704A7B" w:rsidRPr="00225197" w:rsidRDefault="00704A7B" w:rsidP="00704A7B">
      <w:pPr>
        <w:rPr>
          <w:rFonts w:ascii="Calibri" w:hAnsi="Calibri" w:cs="Calibri"/>
        </w:rPr>
      </w:pPr>
      <w:r w:rsidRPr="00225197">
        <w:rPr>
          <w:rFonts w:ascii="Calibri" w:eastAsia="Calibri" w:hAnsi="Calibri" w:cs="Calibri"/>
          <w:b/>
          <w:bCs/>
          <w:szCs w:val="22"/>
        </w:rPr>
        <w:t xml:space="preserve">Educational items for students to own </w:t>
      </w:r>
    </w:p>
    <w:p w14:paraId="41BDA375" w14:textId="150B06FA" w:rsidR="00704A7B" w:rsidRPr="00DF182F" w:rsidRDefault="00704A7B" w:rsidP="00704A7B">
      <w:pPr>
        <w:rPr>
          <w:rFonts w:ascii="Calibri" w:hAnsi="Calibri" w:cs="Calibri"/>
        </w:rPr>
      </w:pPr>
      <w:r w:rsidRPr="002D3840">
        <w:rPr>
          <w:rFonts w:ascii="Calibri" w:eastAsia="Calibri" w:hAnsi="Calibri" w:cs="Calibri"/>
          <w:i/>
          <w:iCs/>
          <w:color w:val="000000" w:themeColor="text1"/>
        </w:rPr>
        <w:t>Attached is a list of items that the school</w:t>
      </w:r>
      <w:r w:rsidRPr="002D3840">
        <w:rPr>
          <w:rFonts w:ascii="Calibri" w:eastAsia="Calibri" w:hAnsi="Calibri" w:cs="Calibri"/>
          <w:color w:val="000000" w:themeColor="text1"/>
        </w:rPr>
        <w:t xml:space="preserve"> </w:t>
      </w:r>
      <w:r w:rsidRPr="57147271">
        <w:rPr>
          <w:rFonts w:ascii="Calibri" w:eastAsia="Calibri" w:hAnsi="Calibri" w:cs="Calibri"/>
        </w:rPr>
        <w:t xml:space="preserve">recommends you purchase from </w:t>
      </w:r>
      <w:proofErr w:type="spellStart"/>
      <w:r w:rsidR="002D3840" w:rsidRPr="002D3840">
        <w:rPr>
          <w:rFonts w:ascii="Calibri" w:eastAsia="Calibri" w:hAnsi="Calibri" w:cs="Calibri"/>
          <w:i/>
          <w:iCs/>
          <w:color w:val="000000" w:themeColor="text1"/>
        </w:rPr>
        <w:t>Kerang</w:t>
      </w:r>
      <w:proofErr w:type="spellEnd"/>
      <w:r w:rsidR="002D3840" w:rsidRPr="002D3840">
        <w:rPr>
          <w:rFonts w:ascii="Calibri" w:eastAsia="Calibri" w:hAnsi="Calibri" w:cs="Calibri"/>
          <w:i/>
          <w:iCs/>
          <w:color w:val="000000" w:themeColor="text1"/>
        </w:rPr>
        <w:t xml:space="preserve"> Computers</w:t>
      </w:r>
      <w:r w:rsidR="00731E38">
        <w:rPr>
          <w:rFonts w:ascii="Calibri" w:eastAsia="Calibri" w:hAnsi="Calibri" w:cs="Calibri"/>
          <w:i/>
          <w:iCs/>
          <w:color w:val="000000" w:themeColor="text1"/>
        </w:rPr>
        <w:t xml:space="preserve"> as a class package</w:t>
      </w:r>
      <w:r w:rsidRPr="002D3840">
        <w:rPr>
          <w:rFonts w:ascii="Calibri" w:eastAsia="Calibri" w:hAnsi="Calibri" w:cs="Calibri"/>
          <w:color w:val="000000" w:themeColor="text1"/>
        </w:rPr>
        <w:t xml:space="preserve"> </w:t>
      </w:r>
      <w:r w:rsidRPr="57147271">
        <w:rPr>
          <w:rFonts w:ascii="Calibri" w:eastAsia="Calibri" w:hAnsi="Calibri" w:cs="Calibri"/>
        </w:rPr>
        <w:t>for your child to individually own and use.</w:t>
      </w:r>
      <w:r w:rsidR="00731E38">
        <w:rPr>
          <w:rFonts w:ascii="Calibri" w:eastAsia="Calibri" w:hAnsi="Calibri" w:cs="Calibri"/>
        </w:rPr>
        <w:t xml:space="preserve"> </w:t>
      </w:r>
      <w:r w:rsidR="00B56CF8">
        <w:rPr>
          <w:rFonts w:ascii="Calibri" w:eastAsia="Calibri" w:hAnsi="Calibri" w:cs="Calibri"/>
        </w:rPr>
        <w:t>Volunteer payments can be contributed there at the same time for the above or directly to the school.</w:t>
      </w:r>
    </w:p>
    <w:p w14:paraId="1DB46D42" w14:textId="3FA9372A" w:rsidR="0098178B" w:rsidRDefault="0098178B" w:rsidP="00704A7B">
      <w:pPr>
        <w:rPr>
          <w:rFonts w:ascii="Calibri" w:hAnsi="Calibri" w:cs="Calibri"/>
        </w:rPr>
      </w:pPr>
    </w:p>
    <w:p w14:paraId="59B615AE" w14:textId="77777777" w:rsidR="00393C7C" w:rsidRPr="00225197" w:rsidRDefault="00393C7C" w:rsidP="00704A7B">
      <w:pPr>
        <w:rPr>
          <w:rFonts w:ascii="Calibri" w:hAnsi="Calibri" w:cs="Calibri"/>
        </w:rPr>
      </w:pPr>
    </w:p>
    <w:p w14:paraId="329E25A5" w14:textId="016BA517" w:rsidR="00704A7B" w:rsidRPr="00225197" w:rsidRDefault="00704A7B" w:rsidP="00704A7B">
      <w:pPr>
        <w:rPr>
          <w:rFonts w:ascii="Calibri" w:hAnsi="Calibri" w:cs="Calibri"/>
        </w:rPr>
      </w:pPr>
      <w:r w:rsidRPr="00225197">
        <w:rPr>
          <w:rFonts w:ascii="Calibri" w:eastAsia="Calibri" w:hAnsi="Calibri" w:cs="Calibri"/>
          <w:b/>
          <w:bCs/>
          <w:szCs w:val="22"/>
        </w:rPr>
        <w:lastRenderedPageBreak/>
        <w:t>Extra-Curricular Items and Activities</w:t>
      </w:r>
      <w:r w:rsidR="00EC2E28">
        <w:rPr>
          <w:rFonts w:ascii="Calibri" w:eastAsia="Calibri" w:hAnsi="Calibri" w:cs="Calibri"/>
          <w:b/>
          <w:bCs/>
          <w:szCs w:val="22"/>
        </w:rPr>
        <w:t xml:space="preserve"> – </w:t>
      </w:r>
      <w:r w:rsidR="00EC2E28" w:rsidRPr="00515692">
        <w:rPr>
          <w:rFonts w:ascii="Calibri" w:eastAsia="Calibri" w:hAnsi="Calibri" w:cs="Calibri"/>
          <w:b/>
          <w:bCs/>
          <w:szCs w:val="22"/>
        </w:rPr>
        <w:t>provided on a user-pays basis</w:t>
      </w:r>
    </w:p>
    <w:p w14:paraId="7816EFA6" w14:textId="5D467320" w:rsidR="00704A7B" w:rsidRDefault="002D3840" w:rsidP="00704A7B">
      <w:pPr>
        <w:rPr>
          <w:rFonts w:ascii="Calibri" w:eastAsia="Calibri" w:hAnsi="Calibri" w:cs="Calibri"/>
        </w:rPr>
      </w:pPr>
      <w:proofErr w:type="spellStart"/>
      <w:r w:rsidRPr="002D3840">
        <w:rPr>
          <w:rFonts w:ascii="Calibri" w:eastAsia="Calibri" w:hAnsi="Calibri" w:cs="Calibri"/>
          <w:i/>
          <w:iCs/>
          <w:color w:val="000000" w:themeColor="text1"/>
        </w:rPr>
        <w:t>Murrabit</w:t>
      </w:r>
      <w:proofErr w:type="spellEnd"/>
      <w:r w:rsidRPr="002D3840">
        <w:rPr>
          <w:rFonts w:ascii="Calibri" w:eastAsia="Calibri" w:hAnsi="Calibri" w:cs="Calibri"/>
          <w:i/>
          <w:iCs/>
          <w:color w:val="000000" w:themeColor="text1"/>
        </w:rPr>
        <w:t xml:space="preserve"> Group School</w:t>
      </w:r>
      <w:r w:rsidR="00704A7B" w:rsidRPr="002D3840">
        <w:rPr>
          <w:rFonts w:ascii="Calibri" w:eastAsia="Calibri" w:hAnsi="Calibri" w:cs="Calibri"/>
          <w:color w:val="000000" w:themeColor="text1"/>
        </w:rPr>
        <w:t xml:space="preserve"> </w:t>
      </w:r>
      <w:r w:rsidR="00704A7B" w:rsidRPr="7E69EF99">
        <w:rPr>
          <w:rFonts w:ascii="Calibri" w:eastAsia="Calibri" w:hAnsi="Calibri" w:cs="Calibri"/>
        </w:rPr>
        <w:t>offers a range of</w:t>
      </w:r>
      <w:r w:rsidR="00C609A6">
        <w:rPr>
          <w:rFonts w:ascii="Calibri" w:eastAsia="Calibri" w:hAnsi="Calibri" w:cs="Calibri"/>
        </w:rPr>
        <w:t xml:space="preserve"> optional</w:t>
      </w:r>
      <w:r w:rsidR="00704A7B" w:rsidRPr="7E69EF99">
        <w:rPr>
          <w:rFonts w:ascii="Calibri" w:eastAsia="Calibri" w:hAnsi="Calibri" w:cs="Calibri"/>
        </w:rPr>
        <w:t xml:space="preserve"> items and activities that enhance or broaden the schooling experience of students and are above and beyond what the school provides </w:t>
      </w:r>
      <w:r w:rsidR="00D33E96" w:rsidRPr="7E69EF99">
        <w:rPr>
          <w:rFonts w:ascii="Calibri" w:eastAsia="Calibri" w:hAnsi="Calibri" w:cs="Calibri"/>
        </w:rPr>
        <w:t>to</w:t>
      </w:r>
      <w:r w:rsidR="00704A7B" w:rsidRPr="7E69EF99">
        <w:rPr>
          <w:rFonts w:ascii="Calibri" w:eastAsia="Calibri" w:hAnsi="Calibri" w:cs="Calibri"/>
        </w:rPr>
        <w:t xml:space="preserve"> deliver the Curriculum. </w:t>
      </w:r>
    </w:p>
    <w:p w14:paraId="4B99ECAD" w14:textId="593B57E7" w:rsidR="00925A53" w:rsidRPr="00CB6CE0" w:rsidRDefault="0052562F" w:rsidP="00704A7B">
      <w:pPr>
        <w:rPr>
          <w:rFonts w:ascii="Calibri" w:eastAsia="Calibri" w:hAnsi="Calibri" w:cs="Calibri"/>
          <w:i/>
          <w:iCs/>
          <w:color w:val="000000" w:themeColor="text1"/>
        </w:rPr>
      </w:pPr>
      <w:r w:rsidRPr="00CB6CE0">
        <w:rPr>
          <w:rFonts w:ascii="Calibri" w:eastAsia="Calibri" w:hAnsi="Calibri" w:cs="Calibri"/>
          <w:i/>
          <w:iCs/>
          <w:color w:val="000000" w:themeColor="text1"/>
        </w:rPr>
        <w:t>The cost of extra-curricular items and activities will be advised throughout the year.</w:t>
      </w:r>
    </w:p>
    <w:tbl>
      <w:tblPr>
        <w:tblStyle w:val="TableGrid"/>
        <w:tblW w:w="9630" w:type="dxa"/>
        <w:tblLayout w:type="fixed"/>
        <w:tblLook w:val="04A0" w:firstRow="1" w:lastRow="0" w:firstColumn="1" w:lastColumn="0" w:noHBand="0" w:noVBand="1"/>
      </w:tblPr>
      <w:tblGrid>
        <w:gridCol w:w="8244"/>
        <w:gridCol w:w="1386"/>
      </w:tblGrid>
      <w:tr w:rsidR="00CB6CE0" w:rsidRPr="00CB6CE0" w14:paraId="61015438" w14:textId="77777777" w:rsidTr="00F51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349C4133" w:rsidR="00C609A6" w:rsidRPr="00CB6CE0" w:rsidRDefault="00C609A6" w:rsidP="00E63200">
            <w:pPr>
              <w:rPr>
                <w:rFonts w:ascii="Calibri" w:hAnsi="Calibri" w:cs="Calibri"/>
                <w:b/>
                <w:color w:val="000000" w:themeColor="text1"/>
              </w:rPr>
            </w:pPr>
            <w:r w:rsidRPr="00CB6CE0">
              <w:rPr>
                <w:rFonts w:ascii="Calibri" w:eastAsia="Calibri" w:hAnsi="Calibri" w:cs="Calibri"/>
                <w:b/>
                <w:color w:val="000000" w:themeColor="text1"/>
                <w:szCs w:val="22"/>
              </w:rPr>
              <w:t>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88E8C" w14:textId="454FE2E3" w:rsidR="00C609A6" w:rsidRPr="00CB6CE0" w:rsidRDefault="00C609A6"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themeColor="text1"/>
              </w:rPr>
            </w:pPr>
            <w:r w:rsidRPr="00CB6CE0">
              <w:rPr>
                <w:rFonts w:ascii="Calibri" w:eastAsia="Calibri" w:hAnsi="Calibri" w:cs="Calibri"/>
                <w:b/>
                <w:color w:val="000000" w:themeColor="text1"/>
                <w:szCs w:val="22"/>
              </w:rPr>
              <w:t>Amount</w:t>
            </w:r>
          </w:p>
        </w:tc>
      </w:tr>
      <w:tr w:rsidR="00CB6CE0" w:rsidRPr="00CB6CE0" w14:paraId="56DAC8C9" w14:textId="77777777" w:rsidTr="00F20A51">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02D9BEA9" w:rsidR="00C609A6" w:rsidRPr="00CB6CE0" w:rsidRDefault="00CB6CE0" w:rsidP="00C609A6">
            <w:pPr>
              <w:rPr>
                <w:rFonts w:ascii="Calibri" w:hAnsi="Calibri" w:cs="Calibri"/>
              </w:rPr>
            </w:pPr>
            <w:r w:rsidRPr="00CB6CE0">
              <w:rPr>
                <w:rFonts w:ascii="Calibri" w:hAnsi="Calibri" w:cs="Calibri"/>
              </w:rPr>
              <w:t xml:space="preserve">A direct charge will be made to each student as and when required to cover costs of excursions, </w:t>
            </w:r>
            <w:proofErr w:type="gramStart"/>
            <w:r w:rsidR="00EC50C7" w:rsidRPr="00CB6CE0">
              <w:rPr>
                <w:rFonts w:ascii="Calibri" w:hAnsi="Calibri" w:cs="Calibri"/>
              </w:rPr>
              <w:t>camps</w:t>
            </w:r>
            <w:r w:rsidRPr="00CB6CE0">
              <w:rPr>
                <w:rFonts w:ascii="Calibri" w:hAnsi="Calibri" w:cs="Calibri"/>
              </w:rPr>
              <w:t xml:space="preserve"> ,</w:t>
            </w:r>
            <w:proofErr w:type="gramEnd"/>
            <w:r w:rsidRPr="00CB6CE0">
              <w:rPr>
                <w:rFonts w:ascii="Calibri" w:hAnsi="Calibri" w:cs="Calibri"/>
              </w:rPr>
              <w:t xml:space="preserve"> visiting performers and special activities. This covers transport, entrance fees and other associated costs. The cost must be paid in full so your child can have access to these extra curricula activities as they a</w:t>
            </w:r>
            <w:r w:rsidR="00EC50C7">
              <w:rPr>
                <w:rFonts w:ascii="Calibri" w:hAnsi="Calibri" w:cs="Calibri"/>
              </w:rPr>
              <w:t>r</w:t>
            </w:r>
            <w:r w:rsidRPr="00CB6CE0">
              <w:rPr>
                <w:rFonts w:ascii="Calibri" w:hAnsi="Calibri" w:cs="Calibri"/>
              </w:rPr>
              <w:t>e directly charged to the school</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51C16D2B" w:rsidR="00C609A6" w:rsidRPr="00CB6CE0" w:rsidRDefault="00C609A6" w:rsidP="00C609A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p>
        </w:tc>
      </w:tr>
      <w:tr w:rsidR="00CB6CE0" w:rsidRPr="00CB6CE0" w14:paraId="54871774" w14:textId="77777777" w:rsidTr="00856345">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5ED4E2" w14:textId="77777777" w:rsidR="00C609A6" w:rsidRPr="00CB6CE0" w:rsidRDefault="002A46BD" w:rsidP="00C609A6">
            <w:pPr>
              <w:rPr>
                <w:rFonts w:cstheme="minorHAnsi"/>
                <w:sz w:val="20"/>
                <w:szCs w:val="20"/>
              </w:rPr>
            </w:pPr>
            <w:r w:rsidRPr="00CB6CE0">
              <w:rPr>
                <w:rFonts w:ascii="Calibri" w:eastAsia="Calibri" w:hAnsi="Calibri" w:cs="Calibri"/>
                <w:i/>
                <w:iCs/>
              </w:rPr>
              <w:t>S</w:t>
            </w:r>
            <w:r w:rsidR="00C609A6" w:rsidRPr="00CB6CE0">
              <w:rPr>
                <w:rFonts w:ascii="Calibri" w:eastAsia="Calibri" w:hAnsi="Calibri" w:cs="Calibri"/>
                <w:i/>
                <w:iCs/>
              </w:rPr>
              <w:t>chool camp</w:t>
            </w:r>
            <w:r w:rsidR="00FB43F1" w:rsidRPr="00CB6CE0">
              <w:rPr>
                <w:rFonts w:ascii="Calibri" w:eastAsia="Calibri" w:hAnsi="Calibri" w:cs="Calibri"/>
                <w:i/>
                <w:iCs/>
              </w:rPr>
              <w:t xml:space="preserve"> </w:t>
            </w:r>
            <w:r w:rsidR="00C3600C" w:rsidRPr="00CB6CE0">
              <w:rPr>
                <w:rFonts w:eastAsia="Arial" w:cstheme="minorHAnsi"/>
                <w:sz w:val="20"/>
                <w:szCs w:val="20"/>
                <w:lang w:val="en-AU"/>
              </w:rPr>
              <w:t>We invite parents to purchase</w:t>
            </w:r>
            <w:r w:rsidR="00C3600C" w:rsidRPr="00CB6CE0">
              <w:rPr>
                <w:rFonts w:cstheme="minorHAnsi"/>
                <w:sz w:val="20"/>
                <w:szCs w:val="20"/>
              </w:rPr>
              <w:t xml:space="preserve"> camps or excursions on a user-pays basis. </w:t>
            </w:r>
          </w:p>
          <w:p w14:paraId="0D7A087B" w14:textId="50EE4F00" w:rsidR="002454A7" w:rsidRPr="00CB6CE0" w:rsidRDefault="002454A7" w:rsidP="00C609A6">
            <w:pPr>
              <w:rPr>
                <w:rFonts w:cstheme="minorHAnsi"/>
                <w:sz w:val="20"/>
                <w:szCs w:val="20"/>
              </w:rPr>
            </w:pPr>
            <w:r w:rsidRPr="00CB6CE0">
              <w:rPr>
                <w:rFonts w:cstheme="minorHAnsi"/>
                <w:sz w:val="20"/>
                <w:szCs w:val="20"/>
              </w:rPr>
              <w:t xml:space="preserve">Gr 3-4 </w:t>
            </w:r>
            <w:r w:rsidR="00450C02">
              <w:rPr>
                <w:rFonts w:cstheme="minorHAnsi"/>
                <w:sz w:val="20"/>
                <w:szCs w:val="20"/>
              </w:rPr>
              <w:t>$300</w:t>
            </w:r>
          </w:p>
          <w:p w14:paraId="4D1C8628" w14:textId="08E2E215" w:rsidR="00CB6CE0" w:rsidRPr="00CB6CE0" w:rsidRDefault="002454A7" w:rsidP="00C609A6">
            <w:pPr>
              <w:rPr>
                <w:rFonts w:cstheme="minorHAnsi"/>
                <w:sz w:val="20"/>
                <w:szCs w:val="20"/>
              </w:rPr>
            </w:pPr>
            <w:r w:rsidRPr="00CB6CE0">
              <w:rPr>
                <w:rFonts w:cstheme="minorHAnsi"/>
                <w:sz w:val="20"/>
                <w:szCs w:val="20"/>
              </w:rPr>
              <w:t>Grade 5-6 Canberra $600 subsidised through fundraising</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0CD72C55" w:rsidR="00C609A6" w:rsidRPr="00CB6CE0" w:rsidRDefault="00B56CF8" w:rsidP="00C609A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0CB6CE0">
              <w:rPr>
                <w:rFonts w:ascii="Calibri" w:eastAsia="Calibri" w:hAnsi="Calibri" w:cs="Calibri"/>
                <w:color w:val="000000" w:themeColor="text1"/>
              </w:rPr>
              <w:t>TBA</w:t>
            </w:r>
          </w:p>
        </w:tc>
      </w:tr>
      <w:tr w:rsidR="00CB6CE0" w:rsidRPr="00CB6CE0" w14:paraId="5FD052B2" w14:textId="77777777" w:rsidTr="006A400F">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85CC0" w14:textId="7C5A02DB" w:rsidR="00C609A6" w:rsidRPr="00CB6CE0" w:rsidRDefault="00B56CF8" w:rsidP="00C609A6">
            <w:pPr>
              <w:rPr>
                <w:rFonts w:ascii="Calibri" w:hAnsi="Calibri" w:cs="Calibri"/>
              </w:rPr>
            </w:pPr>
            <w:r w:rsidRPr="00CB6CE0">
              <w:rPr>
                <w:rFonts w:ascii="Calibri" w:eastAsia="Calibri" w:hAnsi="Calibri" w:cs="Calibri"/>
                <w:i/>
                <w:iCs/>
                <w:szCs w:val="22"/>
              </w:rPr>
              <w:t>Special incursions</w:t>
            </w:r>
            <w:r w:rsidR="00C609A6" w:rsidRPr="00CB6CE0">
              <w:rPr>
                <w:rFonts w:ascii="Calibri" w:eastAsia="Calibri" w:hAnsi="Calibri" w:cs="Calibri"/>
                <w:szCs w:val="22"/>
              </w:rPr>
              <w:t xml:space="preserve"> </w:t>
            </w:r>
            <w:r w:rsidR="00C3600C" w:rsidRPr="00CB6CE0">
              <w:rPr>
                <w:rFonts w:ascii="Calibri" w:eastAsia="Calibri" w:hAnsi="Calibri" w:cs="Calibri"/>
                <w:szCs w:val="22"/>
              </w:rPr>
              <w:t xml:space="preserve">– 2023 STOMP dance </w:t>
            </w:r>
            <w:r w:rsidR="00450C02">
              <w:rPr>
                <w:rFonts w:ascii="Calibri" w:eastAsia="Calibri" w:hAnsi="Calibri" w:cs="Calibri"/>
                <w:szCs w:val="22"/>
              </w:rPr>
              <w:t xml:space="preserve">$34 </w:t>
            </w:r>
            <w:r w:rsidR="00C3600C" w:rsidRPr="00CB6CE0">
              <w:rPr>
                <w:rFonts w:ascii="Calibri" w:eastAsia="Calibri" w:hAnsi="Calibri" w:cs="Calibri"/>
                <w:szCs w:val="22"/>
              </w:rPr>
              <w:t xml:space="preserve">and Circus </w:t>
            </w:r>
            <w:r w:rsidR="00450C02">
              <w:rPr>
                <w:rFonts w:ascii="Calibri" w:eastAsia="Calibri" w:hAnsi="Calibri" w:cs="Calibri"/>
                <w:szCs w:val="22"/>
              </w:rPr>
              <w:t>$7</w:t>
            </w:r>
            <w:r w:rsidR="00C3600C" w:rsidRPr="00CB6CE0">
              <w:rPr>
                <w:rFonts w:ascii="Calibri" w:eastAsia="Calibri" w:hAnsi="Calibri" w:cs="Calibri"/>
                <w:szCs w:val="22"/>
              </w:rPr>
              <w:t>– Term 4</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06138DB5" w:rsidR="00C609A6" w:rsidRPr="00CB6CE0" w:rsidRDefault="00B56CF8" w:rsidP="00C609A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0CB6CE0">
              <w:rPr>
                <w:rFonts w:ascii="Calibri" w:eastAsia="Calibri" w:hAnsi="Calibri" w:cs="Calibri"/>
                <w:i/>
                <w:iCs/>
                <w:color w:val="000000" w:themeColor="text1"/>
              </w:rPr>
              <w:t>TBA</w:t>
            </w:r>
          </w:p>
        </w:tc>
      </w:tr>
      <w:tr w:rsidR="00CB6CE0" w:rsidRPr="00CB6CE0" w14:paraId="301589F9" w14:textId="77777777" w:rsidTr="00BD4FAB">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217752DE" w:rsidR="00C609A6" w:rsidRPr="00CB6CE0" w:rsidRDefault="002A46BD" w:rsidP="00C609A6">
            <w:pPr>
              <w:rPr>
                <w:rFonts w:ascii="Calibri" w:hAnsi="Calibri" w:cs="Calibri"/>
              </w:rPr>
            </w:pPr>
            <w:r w:rsidRPr="00CB6CE0">
              <w:rPr>
                <w:rFonts w:ascii="Calibri" w:eastAsia="Calibri" w:hAnsi="Calibri" w:cs="Calibri"/>
                <w:i/>
                <w:iCs/>
              </w:rPr>
              <w:t>E</w:t>
            </w:r>
            <w:r w:rsidR="00C609A6" w:rsidRPr="00CB6CE0">
              <w:rPr>
                <w:rFonts w:ascii="Calibri" w:eastAsia="Calibri" w:hAnsi="Calibri" w:cs="Calibri"/>
                <w:i/>
                <w:iCs/>
              </w:rPr>
              <w:t>xcursion</w:t>
            </w:r>
            <w:r w:rsidR="00C3600C" w:rsidRPr="00CB6CE0">
              <w:rPr>
                <w:rFonts w:ascii="Calibri" w:eastAsia="Calibri" w:hAnsi="Calibri" w:cs="Calibri"/>
                <w:i/>
                <w:iCs/>
              </w:rPr>
              <w:t>s</w:t>
            </w:r>
            <w:r w:rsidR="00C609A6" w:rsidRPr="00CB6CE0">
              <w:rPr>
                <w:rFonts w:ascii="Calibri" w:eastAsia="Calibri" w:hAnsi="Calibri" w:cs="Calibri"/>
                <w:i/>
                <w:iCs/>
              </w:rPr>
              <w:t xml:space="preserve"> to be scheduled </w:t>
            </w:r>
            <w:r w:rsidR="00C3600C" w:rsidRPr="00CB6CE0">
              <w:rPr>
                <w:rFonts w:ascii="Calibri" w:eastAsia="Calibri" w:hAnsi="Calibri" w:cs="Calibri"/>
                <w:i/>
                <w:iCs/>
              </w:rPr>
              <w:t>– Grade P-2 Echuca, Pioneer Settlement, GRIP Leadership, Art Gallery</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2ADA88EC" w:rsidR="00C609A6" w:rsidRPr="00CB6CE0" w:rsidRDefault="00C609A6" w:rsidP="00C609A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0CB6CE0">
              <w:rPr>
                <w:rFonts w:ascii="Calibri" w:eastAsia="Calibri" w:hAnsi="Calibri" w:cs="Calibri"/>
                <w:i/>
                <w:iCs/>
                <w:color w:val="000000" w:themeColor="text1"/>
                <w:szCs w:val="22"/>
              </w:rPr>
              <w:t>TBA</w:t>
            </w:r>
          </w:p>
        </w:tc>
      </w:tr>
      <w:tr w:rsidR="00CB6CE0" w:rsidRPr="00CB6CE0" w14:paraId="64EBF7C7" w14:textId="77777777" w:rsidTr="57147271">
        <w:trPr>
          <w:trHeight w:val="120"/>
        </w:trPr>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5431723E" w:rsidR="00704A7B" w:rsidRPr="00CB6CE0" w:rsidRDefault="00704A7B" w:rsidP="00E63200">
            <w:pPr>
              <w:rPr>
                <w:rFonts w:ascii="Calibri" w:hAnsi="Calibri" w:cs="Calibri"/>
              </w:rPr>
            </w:pPr>
            <w:r w:rsidRPr="00CB6CE0">
              <w:rPr>
                <w:rFonts w:ascii="Calibri" w:eastAsia="Calibri" w:hAnsi="Calibri" w:cs="Calibri"/>
                <w:b/>
                <w:bCs/>
              </w:rPr>
              <w:t>Total Extra-</w:t>
            </w:r>
            <w:r w:rsidR="00314288" w:rsidRPr="00CB6CE0">
              <w:rPr>
                <w:rFonts w:ascii="Calibri" w:eastAsia="Calibri" w:hAnsi="Calibri" w:cs="Calibri"/>
                <w:b/>
                <w:bCs/>
              </w:rPr>
              <w:t>C</w:t>
            </w:r>
            <w:r w:rsidRPr="00CB6CE0">
              <w:rPr>
                <w:rFonts w:ascii="Calibri" w:eastAsia="Calibri" w:hAnsi="Calibri" w:cs="Calibri"/>
                <w:b/>
                <w:bCs/>
              </w:rPr>
              <w:t>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65AA6441" w:rsidR="00704A7B" w:rsidRPr="00CB6CE0" w:rsidRDefault="00704A7B" w:rsidP="00342ECB">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rPr>
            </w:pPr>
          </w:p>
        </w:tc>
      </w:tr>
    </w:tbl>
    <w:p w14:paraId="1774CC5C" w14:textId="2DD0376C" w:rsidR="00AB79DC" w:rsidRDefault="00AB79DC"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1E8B8B55" w:rsidR="00704A7B" w:rsidRPr="00E52104" w:rsidRDefault="00E52104" w:rsidP="00704A7B">
      <w:pPr>
        <w:rPr>
          <w:rFonts w:ascii="Calibri" w:hAnsi="Calibri" w:cs="Calibri"/>
          <w:color w:val="000000" w:themeColor="text1"/>
        </w:rPr>
      </w:pPr>
      <w:proofErr w:type="spellStart"/>
      <w:r w:rsidRPr="00E52104">
        <w:rPr>
          <w:rFonts w:ascii="Calibri" w:eastAsia="Calibri" w:hAnsi="Calibri" w:cs="Calibri"/>
          <w:i/>
          <w:iCs/>
          <w:color w:val="000000" w:themeColor="text1"/>
          <w:szCs w:val="22"/>
        </w:rPr>
        <w:t>Murrabit</w:t>
      </w:r>
      <w:proofErr w:type="spellEnd"/>
      <w:r w:rsidRPr="00E52104">
        <w:rPr>
          <w:rFonts w:ascii="Calibri" w:eastAsia="Calibri" w:hAnsi="Calibri" w:cs="Calibri"/>
          <w:i/>
          <w:iCs/>
          <w:color w:val="000000" w:themeColor="text1"/>
          <w:szCs w:val="22"/>
        </w:rPr>
        <w:t xml:space="preserve"> Group School</w:t>
      </w:r>
      <w:r w:rsidR="00704A7B" w:rsidRPr="00E52104">
        <w:rPr>
          <w:rFonts w:ascii="Calibri" w:eastAsia="Calibri" w:hAnsi="Calibri" w:cs="Calibri"/>
          <w:color w:val="000000" w:themeColor="text1"/>
          <w:szCs w:val="22"/>
        </w:rPr>
        <w:t xml:space="preserve"> understands that some families may experience financial difficulty and offers a range of support options, including:</w:t>
      </w:r>
    </w:p>
    <w:p w14:paraId="4EFF5DDD" w14:textId="015B9472" w:rsidR="00704A7B" w:rsidRPr="00E52104" w:rsidRDefault="00704A7B" w:rsidP="00704A7B">
      <w:pPr>
        <w:pStyle w:val="ListParagraph"/>
        <w:numPr>
          <w:ilvl w:val="0"/>
          <w:numId w:val="22"/>
        </w:numPr>
        <w:rPr>
          <w:rFonts w:ascii="Calibri" w:eastAsiaTheme="minorEastAsia" w:hAnsi="Calibri" w:cs="Calibri"/>
          <w:color w:val="000000" w:themeColor="text1"/>
          <w:szCs w:val="22"/>
        </w:rPr>
      </w:pPr>
      <w:r w:rsidRPr="00E52104">
        <w:rPr>
          <w:rFonts w:ascii="Calibri" w:eastAsia="Calibri" w:hAnsi="Calibri" w:cs="Calibri"/>
          <w:color w:val="000000" w:themeColor="text1"/>
          <w:szCs w:val="22"/>
        </w:rPr>
        <w:t xml:space="preserve">the Camps, </w:t>
      </w:r>
      <w:proofErr w:type="gramStart"/>
      <w:r w:rsidRPr="00E52104">
        <w:rPr>
          <w:rFonts w:ascii="Calibri" w:eastAsia="Calibri" w:hAnsi="Calibri" w:cs="Calibri"/>
          <w:color w:val="000000" w:themeColor="text1"/>
          <w:szCs w:val="22"/>
        </w:rPr>
        <w:t>Sports</w:t>
      </w:r>
      <w:proofErr w:type="gramEnd"/>
      <w:r w:rsidRPr="00E52104">
        <w:rPr>
          <w:rFonts w:ascii="Calibri" w:eastAsia="Calibri" w:hAnsi="Calibri" w:cs="Calibri"/>
          <w:color w:val="000000" w:themeColor="text1"/>
          <w:szCs w:val="22"/>
        </w:rPr>
        <w:t xml:space="preserve"> and Excursions Fund</w:t>
      </w:r>
    </w:p>
    <w:p w14:paraId="5923917D" w14:textId="77777777" w:rsidR="00244F7A" w:rsidRPr="00E52104" w:rsidRDefault="00244F7A" w:rsidP="7E69EF99">
      <w:pPr>
        <w:pStyle w:val="ListParagraph"/>
        <w:numPr>
          <w:ilvl w:val="0"/>
          <w:numId w:val="22"/>
        </w:numPr>
        <w:rPr>
          <w:rFonts w:ascii="Calibri" w:eastAsiaTheme="minorEastAsia" w:hAnsi="Calibri" w:cs="Calibri"/>
          <w:i/>
          <w:iCs/>
          <w:color w:val="000000" w:themeColor="text1"/>
        </w:rPr>
      </w:pPr>
      <w:r w:rsidRPr="00E52104">
        <w:rPr>
          <w:rFonts w:ascii="Calibri" w:eastAsia="Calibri" w:hAnsi="Calibri" w:cs="Calibri"/>
          <w:i/>
          <w:iCs/>
          <w:color w:val="000000" w:themeColor="text1"/>
        </w:rPr>
        <w:t>State Schools Relief (SSR)</w:t>
      </w:r>
    </w:p>
    <w:p w14:paraId="6CF70E3F" w14:textId="5BB5A9EB" w:rsidR="00636F05" w:rsidRPr="00E52104" w:rsidRDefault="00636F05" w:rsidP="7E69EF99">
      <w:pPr>
        <w:pStyle w:val="ListParagraph"/>
        <w:numPr>
          <w:ilvl w:val="0"/>
          <w:numId w:val="22"/>
        </w:numPr>
        <w:rPr>
          <w:rFonts w:ascii="Calibri" w:eastAsiaTheme="minorEastAsia" w:hAnsi="Calibri" w:cs="Calibri"/>
          <w:i/>
          <w:iCs/>
          <w:color w:val="000000" w:themeColor="text1"/>
        </w:rPr>
      </w:pPr>
      <w:r w:rsidRPr="00E52104">
        <w:rPr>
          <w:rFonts w:ascii="Calibri" w:eastAsia="Calibri" w:hAnsi="Calibri" w:cs="Calibri"/>
          <w:i/>
          <w:iCs/>
          <w:color w:val="000000" w:themeColor="text1"/>
        </w:rPr>
        <w:t>Payment plan</w:t>
      </w:r>
      <w:r w:rsidR="00244F7A" w:rsidRPr="00E52104">
        <w:rPr>
          <w:rFonts w:ascii="Calibri" w:eastAsia="Calibri" w:hAnsi="Calibri" w:cs="Calibri"/>
          <w:i/>
          <w:iCs/>
          <w:color w:val="000000" w:themeColor="text1"/>
        </w:rPr>
        <w:t>s</w:t>
      </w:r>
      <w:r w:rsidRPr="00E52104">
        <w:rPr>
          <w:rFonts w:ascii="Calibri" w:eastAsia="Calibri" w:hAnsi="Calibri" w:cs="Calibri"/>
          <w:i/>
          <w:iCs/>
          <w:color w:val="000000" w:themeColor="text1"/>
        </w:rPr>
        <w:t xml:space="preserve"> for Extra-Curricular Items and Activities</w:t>
      </w:r>
    </w:p>
    <w:p w14:paraId="35C0C206" w14:textId="6A6CEDA1" w:rsidR="00704A7B" w:rsidRPr="00225197" w:rsidRDefault="00704A7B" w:rsidP="00E52104">
      <w:pPr>
        <w:pStyle w:val="ListParagraph"/>
        <w:rPr>
          <w:rFonts w:ascii="Calibri" w:eastAsiaTheme="minorEastAsia" w:hAnsi="Calibri" w:cs="Calibri"/>
          <w:i/>
          <w:iCs/>
          <w:color w:val="FF0000"/>
          <w:szCs w:val="22"/>
        </w:rPr>
      </w:pPr>
    </w:p>
    <w:p w14:paraId="3EE038BF" w14:textId="77777777" w:rsidR="00704A7B" w:rsidRPr="00CF4A38" w:rsidRDefault="00704A7B" w:rsidP="00704A7B">
      <w:pPr>
        <w:rPr>
          <w:rFonts w:ascii="Calibri" w:hAnsi="Calibri" w:cs="Calibri"/>
        </w:rPr>
      </w:pPr>
      <w:r w:rsidRPr="00CF4A38">
        <w:rPr>
          <w:rFonts w:ascii="Calibri" w:eastAsia="Calibri" w:hAnsi="Calibri" w:cs="Calibri"/>
        </w:rPr>
        <w:t>For a confidential discussion about accessing these services, or if you would like to discuss alternative payment arrangements, contact:</w:t>
      </w:r>
    </w:p>
    <w:p w14:paraId="7E7F7AE0" w14:textId="77777777" w:rsidR="00C3600C" w:rsidRPr="00C3600C" w:rsidRDefault="00E52104" w:rsidP="00704A7B">
      <w:pPr>
        <w:rPr>
          <w:rFonts w:ascii="Calibri" w:eastAsia="Calibri" w:hAnsi="Calibri" w:cs="Calibri"/>
          <w:i/>
          <w:iCs/>
          <w:color w:val="000000" w:themeColor="text1"/>
          <w:szCs w:val="22"/>
        </w:rPr>
      </w:pPr>
      <w:r w:rsidRPr="00C3600C">
        <w:rPr>
          <w:rFonts w:ascii="Calibri" w:eastAsia="Calibri" w:hAnsi="Calibri" w:cs="Calibri"/>
          <w:i/>
          <w:iCs/>
          <w:color w:val="000000" w:themeColor="text1"/>
          <w:szCs w:val="22"/>
        </w:rPr>
        <w:t>Gabriele Hogg</w:t>
      </w:r>
      <w:r w:rsidR="00C3600C" w:rsidRPr="00C3600C">
        <w:rPr>
          <w:rFonts w:ascii="Calibri" w:eastAsia="Calibri" w:hAnsi="Calibri" w:cs="Calibri"/>
          <w:i/>
          <w:iCs/>
          <w:color w:val="000000" w:themeColor="text1"/>
          <w:szCs w:val="22"/>
        </w:rPr>
        <w:t xml:space="preserve">/ Judith </w:t>
      </w:r>
      <w:proofErr w:type="spellStart"/>
      <w:r w:rsidR="00C3600C" w:rsidRPr="00C3600C">
        <w:rPr>
          <w:rFonts w:ascii="Calibri" w:eastAsia="Calibri" w:hAnsi="Calibri" w:cs="Calibri"/>
          <w:i/>
          <w:iCs/>
          <w:color w:val="000000" w:themeColor="text1"/>
          <w:szCs w:val="22"/>
        </w:rPr>
        <w:t>Ficken</w:t>
      </w:r>
      <w:proofErr w:type="spellEnd"/>
    </w:p>
    <w:p w14:paraId="7D113BAA" w14:textId="79641026" w:rsidR="00E6193E" w:rsidRPr="00CB6CE0" w:rsidRDefault="007605E1" w:rsidP="00E6193E">
      <w:pPr>
        <w:rPr>
          <w:rFonts w:ascii="Calibri" w:hAnsi="Calibri" w:cs="Calibri"/>
          <w:color w:val="FF0000"/>
        </w:rPr>
      </w:pPr>
      <w:r>
        <w:rPr>
          <w:rFonts w:ascii="Calibri" w:hAnsi="Calibri" w:cs="Calibri"/>
          <w:color w:val="FF0000"/>
        </w:rPr>
        <w:br/>
      </w:r>
      <w:r w:rsidR="00704A7B" w:rsidRPr="00CF4A38">
        <w:rPr>
          <w:rFonts w:ascii="Calibri" w:eastAsia="Calibri" w:hAnsi="Calibri" w:cs="Calibri"/>
          <w:szCs w:val="22"/>
        </w:rPr>
        <w:t xml:space="preserve">Ph: </w:t>
      </w:r>
      <w:r w:rsidR="00C3600C">
        <w:rPr>
          <w:rFonts w:ascii="Calibri" w:eastAsia="Calibri" w:hAnsi="Calibri" w:cs="Calibri"/>
          <w:szCs w:val="22"/>
        </w:rPr>
        <w:t>0476 910 681</w:t>
      </w:r>
      <w:r w:rsidR="00704A7B" w:rsidRPr="00D376CC">
        <w:rPr>
          <w:rFonts w:ascii="Calibri" w:eastAsia="Calibri" w:hAnsi="Calibri" w:cs="Calibri"/>
          <w:color w:val="FF0000"/>
          <w:szCs w:val="22"/>
        </w:rPr>
        <w:t xml:space="preserve"> </w:t>
      </w:r>
      <w:r w:rsidR="00704A7B" w:rsidRPr="00CF4A38">
        <w:rPr>
          <w:rFonts w:ascii="Calibri" w:eastAsia="Calibri" w:hAnsi="Calibri" w:cs="Calibri"/>
          <w:szCs w:val="22"/>
        </w:rPr>
        <w:t xml:space="preserve">| Email: </w:t>
      </w:r>
      <w:r w:rsidR="00C3600C" w:rsidRPr="00C3600C">
        <w:rPr>
          <w:rFonts w:ascii="Calibri" w:eastAsia="Calibri" w:hAnsi="Calibri" w:cs="Calibri"/>
          <w:i/>
          <w:iCs/>
          <w:color w:val="000000" w:themeColor="text1"/>
          <w:szCs w:val="22"/>
        </w:rPr>
        <w:t>murrabit.ps@education.vic.gov.au</w:t>
      </w:r>
    </w:p>
    <w:p w14:paraId="7135DB5F" w14:textId="4F4DDEAA" w:rsidR="00C616F5" w:rsidRPr="00CB6CE0" w:rsidRDefault="00C616F5" w:rsidP="00CB6CE0">
      <w:pPr>
        <w:rPr>
          <w:rFonts w:ascii="Calibri" w:eastAsia="Arial" w:hAnsi="Calibri" w:cs="Calibri"/>
          <w:b/>
          <w:bCs/>
        </w:rPr>
      </w:pPr>
      <w:r w:rsidRPr="00225197">
        <w:rPr>
          <w:rFonts w:ascii="Calibri" w:eastAsia="Arial" w:hAnsi="Calibri" w:cs="Calibri"/>
          <w:b/>
          <w:bCs/>
        </w:rPr>
        <w:t>Total</w:t>
      </w:r>
    </w:p>
    <w:tbl>
      <w:tblPr>
        <w:tblStyle w:val="TableGrid"/>
        <w:tblW w:w="962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7361"/>
        <w:gridCol w:w="2268"/>
      </w:tblGrid>
      <w:tr w:rsidR="368A9332" w14:paraId="500D42CC" w14:textId="77777777" w:rsidTr="368A9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1" w:type="dxa"/>
            <w:tcBorders>
              <w:bottom w:val="single" w:sz="8" w:space="0" w:color="FFFFFF" w:themeColor="background1"/>
            </w:tcBorders>
          </w:tcPr>
          <w:p w14:paraId="039FE6C5" w14:textId="06DA4A0E" w:rsidR="368A9332" w:rsidRDefault="368A9332" w:rsidP="368A9332">
            <w:pPr>
              <w:rPr>
                <w:rFonts w:ascii="Calibri" w:eastAsia="Calibri" w:hAnsi="Calibri" w:cs="Calibri"/>
                <w:szCs w:val="22"/>
              </w:rPr>
            </w:pPr>
            <w:r w:rsidRPr="368A9332">
              <w:rPr>
                <w:rFonts w:ascii="Calibri" w:eastAsia="Calibri" w:hAnsi="Calibri" w:cs="Calibri"/>
                <w:szCs w:val="22"/>
              </w:rPr>
              <w:t>Category</w:t>
            </w:r>
          </w:p>
        </w:tc>
        <w:tc>
          <w:tcPr>
            <w:tcW w:w="2268" w:type="dxa"/>
          </w:tcPr>
          <w:p w14:paraId="0812A48B" w14:textId="540EFF93" w:rsidR="368A9332" w:rsidRDefault="368A9332" w:rsidP="368A9332">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Cs w:val="22"/>
              </w:rPr>
            </w:pPr>
            <w:r w:rsidRPr="368A9332">
              <w:rPr>
                <w:rFonts w:ascii="Calibri" w:eastAsia="Calibri" w:hAnsi="Calibri" w:cs="Calibri"/>
                <w:szCs w:val="22"/>
              </w:rPr>
              <w:t>Totals</w:t>
            </w:r>
          </w:p>
        </w:tc>
      </w:tr>
      <w:tr w:rsidR="00C616F5" w:rsidRPr="00225197" w14:paraId="2DC1DF29" w14:textId="77777777" w:rsidTr="368A9332">
        <w:tc>
          <w:tcPr>
            <w:cnfStyle w:val="001000000000" w:firstRow="0" w:lastRow="0" w:firstColumn="1" w:lastColumn="0" w:oddVBand="0" w:evenVBand="0" w:oddHBand="0" w:evenHBand="0" w:firstRowFirstColumn="0" w:firstRowLastColumn="0" w:lastRowFirstColumn="0" w:lastRowLastColumn="0"/>
            <w:tcW w:w="7361" w:type="dxa"/>
            <w:tcBorders>
              <w:bottom w:val="single" w:sz="8" w:space="0" w:color="FFFFFF" w:themeColor="background1"/>
            </w:tcBorders>
            <w:shd w:val="clear" w:color="auto" w:fill="D9D9D9" w:themeFill="background1" w:themeFillShade="D9"/>
          </w:tcPr>
          <w:p w14:paraId="3338C69B" w14:textId="77777777" w:rsidR="00C616F5" w:rsidRPr="001166F3" w:rsidRDefault="00C616F5" w:rsidP="00A148B6">
            <w:pPr>
              <w:rPr>
                <w:rFonts w:ascii="Calibri" w:hAnsi="Calibri" w:cs="Calibri"/>
                <w:color w:val="auto"/>
              </w:rPr>
            </w:pPr>
            <w:r w:rsidRPr="7E69EF99">
              <w:rPr>
                <w:rFonts w:ascii="Calibri" w:eastAsia="Calibri" w:hAnsi="Calibri" w:cs="Calibri"/>
                <w:color w:val="auto"/>
              </w:rPr>
              <w:t>Curriculum Contributions</w:t>
            </w:r>
          </w:p>
        </w:tc>
        <w:tc>
          <w:tcPr>
            <w:tcW w:w="2268" w:type="dxa"/>
            <w:shd w:val="clear" w:color="auto" w:fill="D9D9D9" w:themeFill="background1" w:themeFillShade="D9"/>
          </w:tcPr>
          <w:p w14:paraId="2428012D" w14:textId="4A3E40CC" w:rsidR="00C616F5" w:rsidRPr="00B87F16" w:rsidRDefault="00C616F5" w:rsidP="00A148B6">
            <w:pP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B87F16">
              <w:rPr>
                <w:rFonts w:ascii="Calibri" w:eastAsia="Calibri" w:hAnsi="Calibri" w:cs="Calibri"/>
                <w:szCs w:val="22"/>
              </w:rPr>
              <w:t>$</w:t>
            </w:r>
            <w:r w:rsidR="00450C02">
              <w:rPr>
                <w:rFonts w:ascii="Calibri" w:eastAsia="Calibri" w:hAnsi="Calibri" w:cs="Calibri"/>
                <w:szCs w:val="22"/>
              </w:rPr>
              <w:t>8</w:t>
            </w:r>
            <w:r w:rsidR="002454A7">
              <w:rPr>
                <w:rFonts w:ascii="Calibri" w:eastAsia="Calibri" w:hAnsi="Calibri" w:cs="Calibri"/>
                <w:szCs w:val="22"/>
              </w:rPr>
              <w:t>0</w:t>
            </w:r>
          </w:p>
        </w:tc>
      </w:tr>
      <w:tr w:rsidR="00C616F5" w:rsidRPr="00225197" w14:paraId="4F7069ED" w14:textId="77777777" w:rsidTr="368A9332">
        <w:tc>
          <w:tcPr>
            <w:cnfStyle w:val="001000000000" w:firstRow="0" w:lastRow="0" w:firstColumn="1" w:lastColumn="0" w:oddVBand="0" w:evenVBand="0" w:oddHBand="0" w:evenHBand="0" w:firstRowFirstColumn="0" w:firstRowLastColumn="0" w:lastRowFirstColumn="0" w:lastRowLastColumn="0"/>
            <w:tcW w:w="7361" w:type="dxa"/>
            <w:tcBorders>
              <w:bottom w:val="nil"/>
            </w:tcBorders>
            <w:shd w:val="clear" w:color="auto" w:fill="D9D9D9" w:themeFill="background1" w:themeFillShade="D9"/>
          </w:tcPr>
          <w:p w14:paraId="019AEA23" w14:textId="77777777" w:rsidR="00C616F5" w:rsidRPr="004B1234" w:rsidRDefault="00C616F5" w:rsidP="00A148B6">
            <w:pPr>
              <w:tabs>
                <w:tab w:val="left" w:pos="5264"/>
              </w:tabs>
              <w:rPr>
                <w:rFonts w:ascii="Calibri" w:hAnsi="Calibri" w:cs="Calibri"/>
                <w:color w:val="auto"/>
              </w:rPr>
            </w:pPr>
            <w:r w:rsidRPr="7E69EF99">
              <w:rPr>
                <w:rFonts w:ascii="Calibri" w:eastAsia="Calibri" w:hAnsi="Calibri" w:cs="Calibri"/>
                <w:color w:val="auto"/>
              </w:rPr>
              <w:t>Other Contributions</w:t>
            </w:r>
            <w:r>
              <w:tab/>
            </w:r>
            <w:r w:rsidRPr="002E3E5C">
              <w:rPr>
                <w:i/>
                <w:iCs/>
              </w:rPr>
              <w:t>(</w:t>
            </w:r>
            <w:r w:rsidRPr="002E3E5C">
              <w:rPr>
                <w:rFonts w:ascii="Calibri" w:eastAsia="Calibri" w:hAnsi="Calibri" w:cs="Calibri"/>
                <w:i/>
                <w:iCs/>
                <w:color w:val="auto"/>
              </w:rPr>
              <w:t>Non-tax deductible)</w:t>
            </w:r>
          </w:p>
        </w:tc>
        <w:tc>
          <w:tcPr>
            <w:tcW w:w="2268" w:type="dxa"/>
            <w:shd w:val="clear" w:color="auto" w:fill="D9D9D9" w:themeFill="background1" w:themeFillShade="D9"/>
          </w:tcPr>
          <w:p w14:paraId="2F14E3B5" w14:textId="6CAB3FBB" w:rsidR="00C616F5" w:rsidRPr="00B87F16" w:rsidRDefault="00C3600C" w:rsidP="00A148B6">
            <w:pP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B87F16">
              <w:rPr>
                <w:rFonts w:ascii="Calibri" w:eastAsia="Calibri" w:hAnsi="Calibri" w:cs="Calibri"/>
                <w:szCs w:val="22"/>
              </w:rPr>
              <w:t>$</w:t>
            </w:r>
            <w:r w:rsidRPr="2129A490">
              <w:rPr>
                <w:rFonts w:ascii="Calibri" w:eastAsia="Calibri" w:hAnsi="Calibri" w:cs="Calibri"/>
                <w:i/>
                <w:iCs/>
                <w:color w:val="0070C0"/>
              </w:rPr>
              <w:t>[parent to complete]</w:t>
            </w:r>
          </w:p>
        </w:tc>
      </w:tr>
      <w:tr w:rsidR="00C616F5" w:rsidRPr="00225197" w14:paraId="22503AAD" w14:textId="77777777" w:rsidTr="368A9332">
        <w:tc>
          <w:tcPr>
            <w:cnfStyle w:val="001000000000" w:firstRow="0" w:lastRow="0" w:firstColumn="1" w:lastColumn="0" w:oddVBand="0" w:evenVBand="0" w:oddHBand="0" w:evenHBand="0" w:firstRowFirstColumn="0" w:firstRowLastColumn="0" w:lastRowFirstColumn="0" w:lastRowLastColumn="0"/>
            <w:tcW w:w="7361" w:type="dxa"/>
            <w:tcBorders>
              <w:top w:val="nil"/>
              <w:bottom w:val="single" w:sz="8" w:space="0" w:color="FFFFFF" w:themeColor="background1"/>
            </w:tcBorders>
            <w:shd w:val="clear" w:color="auto" w:fill="D9D9D9" w:themeFill="background1" w:themeFillShade="D9"/>
          </w:tcPr>
          <w:p w14:paraId="269C7FE7" w14:textId="4C232B85" w:rsidR="00C616F5" w:rsidRPr="002E3E5C" w:rsidRDefault="00C616F5" w:rsidP="00A148B6">
            <w:pPr>
              <w:tabs>
                <w:tab w:val="left" w:pos="5264"/>
              </w:tabs>
              <w:rPr>
                <w:rFonts w:ascii="Calibri" w:eastAsia="Calibri" w:hAnsi="Calibri" w:cs="Calibri"/>
                <w:i/>
                <w:iCs/>
              </w:rPr>
            </w:pPr>
            <w:r w:rsidRPr="007605E1">
              <w:rPr>
                <w:rFonts w:ascii="Calibri" w:eastAsia="Calibri" w:hAnsi="Calibri" w:cs="Calibri"/>
                <w:szCs w:val="22"/>
              </w:rPr>
              <w:tab/>
            </w:r>
          </w:p>
        </w:tc>
        <w:tc>
          <w:tcPr>
            <w:tcW w:w="2268" w:type="dxa"/>
            <w:shd w:val="clear" w:color="auto" w:fill="D9D9D9" w:themeFill="background1" w:themeFillShade="D9"/>
          </w:tcPr>
          <w:p w14:paraId="5CE39822" w14:textId="7C4969ED" w:rsidR="00C616F5" w:rsidRPr="00B87F16" w:rsidRDefault="00C616F5" w:rsidP="00A148B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C616F5" w:rsidRPr="00225197" w14:paraId="0AAC433F" w14:textId="77777777" w:rsidTr="368A9332">
        <w:tc>
          <w:tcPr>
            <w:cnfStyle w:val="001000000000" w:firstRow="0" w:lastRow="0" w:firstColumn="1" w:lastColumn="0" w:oddVBand="0" w:evenVBand="0" w:oddHBand="0" w:evenHBand="0" w:firstRowFirstColumn="0" w:firstRowLastColumn="0" w:lastRowFirstColumn="0" w:lastRowLastColumn="0"/>
            <w:tcW w:w="7361" w:type="dxa"/>
            <w:tcBorders>
              <w:right w:val="nil"/>
            </w:tcBorders>
            <w:shd w:val="clear" w:color="auto" w:fill="D9D9D9" w:themeFill="background1" w:themeFillShade="D9"/>
          </w:tcPr>
          <w:p w14:paraId="7AE7CF05" w14:textId="77777777" w:rsidR="00C616F5" w:rsidRPr="00D33E96" w:rsidRDefault="00C616F5" w:rsidP="00A148B6">
            <w:pPr>
              <w:rPr>
                <w:rFonts w:ascii="Calibri" w:eastAsia="Calibri" w:hAnsi="Calibri" w:cs="Calibri"/>
                <w:b/>
                <w:bCs/>
                <w:color w:val="000000" w:themeColor="text2"/>
              </w:rPr>
            </w:pPr>
            <w:r w:rsidRPr="7E69EF99">
              <w:rPr>
                <w:rFonts w:ascii="Calibri" w:eastAsia="Calibri" w:hAnsi="Calibri" w:cs="Calibri"/>
                <w:color w:val="auto"/>
              </w:rPr>
              <w:lastRenderedPageBreak/>
              <w:t>Extra-Curricular Items and Activities</w:t>
            </w:r>
          </w:p>
        </w:tc>
        <w:tc>
          <w:tcPr>
            <w:tcW w:w="2268" w:type="dxa"/>
            <w:shd w:val="clear" w:color="auto" w:fill="D9D9D9" w:themeFill="background1" w:themeFillShade="D9"/>
          </w:tcPr>
          <w:p w14:paraId="29FDDA4B" w14:textId="47A99FC3" w:rsidR="00C616F5" w:rsidRPr="00B87F16" w:rsidRDefault="00C616F5" w:rsidP="00A148B6">
            <w:pP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B87F16">
              <w:rPr>
                <w:rFonts w:ascii="Calibri" w:eastAsia="Calibri" w:hAnsi="Calibri" w:cs="Calibri"/>
                <w:szCs w:val="22"/>
              </w:rPr>
              <w:t>$</w:t>
            </w:r>
            <w:r w:rsidR="002454A7">
              <w:rPr>
                <w:rFonts w:ascii="Calibri" w:eastAsia="Calibri" w:hAnsi="Calibri" w:cs="Calibri"/>
                <w:szCs w:val="22"/>
              </w:rPr>
              <w:t>TBA</w:t>
            </w:r>
          </w:p>
        </w:tc>
      </w:tr>
      <w:tr w:rsidR="00C616F5" w:rsidRPr="00225197" w14:paraId="68856936" w14:textId="77777777" w:rsidTr="368A9332">
        <w:tc>
          <w:tcPr>
            <w:cnfStyle w:val="001000000000" w:firstRow="0" w:lastRow="0" w:firstColumn="1" w:lastColumn="0" w:oddVBand="0" w:evenVBand="0" w:oddHBand="0" w:evenHBand="0" w:firstRowFirstColumn="0" w:firstRowLastColumn="0" w:lastRowFirstColumn="0" w:lastRowLastColumn="0"/>
            <w:tcW w:w="7361" w:type="dxa"/>
            <w:tcBorders>
              <w:right w:val="nil"/>
            </w:tcBorders>
            <w:shd w:val="clear" w:color="auto" w:fill="D9D9D9" w:themeFill="background1" w:themeFillShade="D9"/>
          </w:tcPr>
          <w:p w14:paraId="0D9C6CC1" w14:textId="77777777" w:rsidR="00C616F5" w:rsidRPr="00843EEC" w:rsidRDefault="00C616F5" w:rsidP="00A148B6">
            <w:pPr>
              <w:rPr>
                <w:rFonts w:ascii="Calibri" w:eastAsia="Calibri" w:hAnsi="Calibri" w:cs="Calibri"/>
                <w:b/>
                <w:bCs/>
              </w:rPr>
            </w:pPr>
            <w:r w:rsidRPr="00843EEC">
              <w:rPr>
                <w:rFonts w:ascii="Calibri" w:eastAsia="Calibri" w:hAnsi="Calibri" w:cs="Calibri"/>
                <w:b/>
                <w:bCs/>
              </w:rPr>
              <w:t>Total</w:t>
            </w:r>
          </w:p>
        </w:tc>
        <w:tc>
          <w:tcPr>
            <w:tcW w:w="2268" w:type="dxa"/>
            <w:shd w:val="clear" w:color="auto" w:fill="D9D9D9" w:themeFill="background1" w:themeFillShade="D9"/>
          </w:tcPr>
          <w:p w14:paraId="4504E9AD" w14:textId="37A13928" w:rsidR="00C616F5" w:rsidRPr="00B87F16" w:rsidRDefault="00C616F5" w:rsidP="00A148B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B87F16">
              <w:rPr>
                <w:rFonts w:ascii="Calibri" w:eastAsia="Calibri" w:hAnsi="Calibri" w:cs="Calibri"/>
                <w:b/>
                <w:bCs/>
              </w:rPr>
              <w:t>$</w:t>
            </w:r>
            <w:r w:rsidR="00450C02">
              <w:rPr>
                <w:rFonts w:ascii="Calibri" w:eastAsia="Calibri" w:hAnsi="Calibri" w:cs="Calibri"/>
                <w:b/>
                <w:bCs/>
              </w:rPr>
              <w:t>160+</w:t>
            </w:r>
          </w:p>
        </w:tc>
      </w:tr>
    </w:tbl>
    <w:p w14:paraId="69CEBD96" w14:textId="0297DCE1" w:rsidR="00704A7B" w:rsidRDefault="00704A7B" w:rsidP="00704A7B">
      <w:pPr>
        <w:rPr>
          <w:rFonts w:ascii="Calibri" w:eastAsia="Arial" w:hAnsi="Calibri" w:cs="Calibri"/>
          <w:szCs w:val="22"/>
        </w:rPr>
      </w:pPr>
    </w:p>
    <w:p w14:paraId="02ED945E" w14:textId="77777777" w:rsidR="004F1D66"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02B9FFD7" w14:textId="071CBF4E" w:rsidR="00B832CA" w:rsidRPr="00B832CA" w:rsidRDefault="00B832CA" w:rsidP="00B832CA">
      <w:pPr>
        <w:spacing w:after="0"/>
        <w:rPr>
          <w:rFonts w:ascii="Calibri" w:eastAsia="Times New Roman" w:hAnsi="Calibri" w:cs="Calibri"/>
          <w:color w:val="000000"/>
          <w:sz w:val="20"/>
          <w:szCs w:val="20"/>
          <w:lang w:val="en-AU" w:eastAsia="en-GB"/>
        </w:rPr>
      </w:pPr>
      <w:r w:rsidRPr="00B832CA">
        <w:rPr>
          <w:rFonts w:ascii="Calibri" w:eastAsia="Times New Roman" w:hAnsi="Calibri" w:cs="Calibri"/>
          <w:color w:val="000000"/>
          <w:szCs w:val="22"/>
          <w:lang w:val="en-AU" w:eastAsia="en-GB"/>
        </w:rPr>
        <w:t>Parents can pay for the classroom resource package and volunteer fee at Kerang Computers</w:t>
      </w:r>
      <w:r>
        <w:rPr>
          <w:rFonts w:ascii="Calibri" w:eastAsia="Times New Roman" w:hAnsi="Calibri" w:cs="Calibri"/>
          <w:color w:val="000000"/>
          <w:szCs w:val="22"/>
          <w:lang w:val="en-AU" w:eastAsia="en-GB"/>
        </w:rPr>
        <w:t xml:space="preserve"> or</w:t>
      </w:r>
    </w:p>
    <w:p w14:paraId="34989301" w14:textId="5CF93473" w:rsidR="00B832CA" w:rsidRPr="00B832CA" w:rsidRDefault="00B832CA" w:rsidP="00B832CA">
      <w:pPr>
        <w:spacing w:after="0"/>
        <w:rPr>
          <w:rFonts w:ascii="Calibri" w:eastAsia="Times New Roman" w:hAnsi="Calibri" w:cs="Calibri"/>
          <w:color w:val="000000"/>
          <w:sz w:val="20"/>
          <w:szCs w:val="20"/>
          <w:lang w:val="en-AU" w:eastAsia="en-GB"/>
        </w:rPr>
      </w:pPr>
      <w:r w:rsidRPr="00B832CA">
        <w:rPr>
          <w:rFonts w:ascii="Calibri" w:eastAsia="Times New Roman" w:hAnsi="Calibri" w:cs="Calibri"/>
          <w:color w:val="000000"/>
          <w:szCs w:val="22"/>
          <w:lang w:val="en-AU" w:eastAsia="en-GB"/>
        </w:rPr>
        <w:t>Parents can source their own required classroom materials for the students</w:t>
      </w:r>
      <w:r>
        <w:rPr>
          <w:rFonts w:ascii="Calibri" w:eastAsia="Times New Roman" w:hAnsi="Calibri" w:cs="Calibri"/>
          <w:color w:val="000000"/>
          <w:szCs w:val="22"/>
          <w:lang w:val="en-AU" w:eastAsia="en-GB"/>
        </w:rPr>
        <w:t xml:space="preserve"> and/or</w:t>
      </w:r>
    </w:p>
    <w:p w14:paraId="5C4C542C" w14:textId="77777777" w:rsidR="00B832CA" w:rsidRPr="00B832CA" w:rsidRDefault="00B832CA" w:rsidP="00B832CA">
      <w:pPr>
        <w:spacing w:after="0"/>
        <w:rPr>
          <w:rFonts w:ascii="Calibri" w:eastAsia="Times New Roman" w:hAnsi="Calibri" w:cs="Calibri"/>
          <w:color w:val="000000"/>
          <w:sz w:val="20"/>
          <w:szCs w:val="20"/>
          <w:lang w:val="en-AU" w:eastAsia="en-GB"/>
        </w:rPr>
      </w:pPr>
      <w:r w:rsidRPr="00B832CA">
        <w:rPr>
          <w:rFonts w:ascii="Calibri" w:eastAsia="Times New Roman" w:hAnsi="Calibri" w:cs="Calibri"/>
          <w:color w:val="000000"/>
          <w:szCs w:val="22"/>
          <w:lang w:val="en-AU" w:eastAsia="en-GB"/>
        </w:rPr>
        <w:t> </w:t>
      </w:r>
    </w:p>
    <w:p w14:paraId="7745FF69" w14:textId="59C1D461" w:rsidR="00B832CA" w:rsidRPr="00B832CA" w:rsidRDefault="00B832CA" w:rsidP="00B832CA">
      <w:pPr>
        <w:spacing w:after="0"/>
        <w:rPr>
          <w:rFonts w:ascii="Calibri" w:eastAsia="Times New Roman" w:hAnsi="Calibri" w:cs="Calibri"/>
          <w:color w:val="000000"/>
          <w:sz w:val="20"/>
          <w:szCs w:val="20"/>
          <w:lang w:val="en-AU" w:eastAsia="en-GB"/>
        </w:rPr>
      </w:pPr>
      <w:r>
        <w:rPr>
          <w:rFonts w:ascii="Calibri" w:eastAsia="Times New Roman" w:hAnsi="Calibri" w:cs="Calibri"/>
          <w:color w:val="000000"/>
          <w:szCs w:val="22"/>
          <w:lang w:val="en-AU" w:eastAsia="en-GB"/>
        </w:rPr>
        <w:t>Parents can directly pay t</w:t>
      </w:r>
      <w:r w:rsidR="0068200E">
        <w:rPr>
          <w:rFonts w:ascii="Calibri" w:eastAsia="Times New Roman" w:hAnsi="Calibri" w:cs="Calibri"/>
          <w:color w:val="000000"/>
          <w:szCs w:val="22"/>
          <w:lang w:val="en-AU" w:eastAsia="en-GB"/>
        </w:rPr>
        <w:t>he</w:t>
      </w:r>
      <w:r w:rsidR="00450C02">
        <w:rPr>
          <w:rFonts w:ascii="Calibri" w:eastAsia="Times New Roman" w:hAnsi="Calibri" w:cs="Calibri"/>
          <w:color w:val="000000"/>
          <w:szCs w:val="22"/>
          <w:lang w:val="en-AU" w:eastAsia="en-GB"/>
        </w:rPr>
        <w:t xml:space="preserve"> </w:t>
      </w:r>
      <w:r>
        <w:rPr>
          <w:rFonts w:ascii="Calibri" w:eastAsia="Times New Roman" w:hAnsi="Calibri" w:cs="Calibri"/>
          <w:color w:val="000000"/>
          <w:szCs w:val="22"/>
          <w:lang w:val="en-AU" w:eastAsia="en-GB"/>
        </w:rPr>
        <w:t>v</w:t>
      </w:r>
      <w:r w:rsidRPr="00B832CA">
        <w:rPr>
          <w:rFonts w:ascii="Calibri" w:eastAsia="Times New Roman" w:hAnsi="Calibri" w:cs="Calibri"/>
          <w:color w:val="000000"/>
          <w:szCs w:val="22"/>
          <w:lang w:val="en-AU" w:eastAsia="en-GB"/>
        </w:rPr>
        <w:t xml:space="preserve">olunteer fee </w:t>
      </w:r>
      <w:r>
        <w:rPr>
          <w:rFonts w:ascii="Calibri" w:eastAsia="Times New Roman" w:hAnsi="Calibri" w:cs="Calibri"/>
          <w:color w:val="000000"/>
          <w:szCs w:val="22"/>
          <w:lang w:val="en-AU" w:eastAsia="en-GB"/>
        </w:rPr>
        <w:t xml:space="preserve">to the </w:t>
      </w:r>
      <w:r w:rsidRPr="00B832CA">
        <w:rPr>
          <w:rFonts w:ascii="Calibri" w:eastAsia="Times New Roman" w:hAnsi="Calibri" w:cs="Calibri"/>
          <w:color w:val="000000"/>
          <w:szCs w:val="22"/>
          <w:lang w:val="en-AU" w:eastAsia="en-GB"/>
        </w:rPr>
        <w:t>school</w:t>
      </w:r>
      <w:r w:rsidR="00450C02">
        <w:rPr>
          <w:rFonts w:ascii="Calibri" w:eastAsia="Times New Roman" w:hAnsi="Calibri" w:cs="Calibri"/>
          <w:color w:val="000000"/>
          <w:szCs w:val="22"/>
          <w:lang w:val="en-AU" w:eastAsia="en-GB"/>
        </w:rPr>
        <w:t>.</w:t>
      </w:r>
    </w:p>
    <w:p w14:paraId="536460C5" w14:textId="77777777" w:rsidR="00B832CA" w:rsidRPr="00B832CA" w:rsidRDefault="00B832CA" w:rsidP="00B832CA">
      <w:pPr>
        <w:spacing w:after="0"/>
        <w:rPr>
          <w:rFonts w:ascii="Calibri" w:eastAsia="Times New Roman" w:hAnsi="Calibri" w:cs="Calibri"/>
          <w:color w:val="000000"/>
          <w:sz w:val="20"/>
          <w:szCs w:val="20"/>
          <w:lang w:val="en-AU" w:eastAsia="en-GB"/>
        </w:rPr>
      </w:pPr>
      <w:r w:rsidRPr="00B832CA">
        <w:rPr>
          <w:rFonts w:ascii="Calibri" w:eastAsia="Times New Roman" w:hAnsi="Calibri" w:cs="Calibri"/>
          <w:color w:val="000000"/>
          <w:szCs w:val="22"/>
          <w:lang w:val="en-AU" w:eastAsia="en-GB"/>
        </w:rPr>
        <w:t> </w:t>
      </w:r>
    </w:p>
    <w:p w14:paraId="4CE148B2" w14:textId="4D2B1BC0" w:rsidR="00B832CA" w:rsidRDefault="00B832CA" w:rsidP="00B832CA">
      <w:pPr>
        <w:spacing w:after="0"/>
        <w:rPr>
          <w:rFonts w:ascii="Calibri" w:eastAsia="Times New Roman" w:hAnsi="Calibri" w:cs="Calibri"/>
          <w:color w:val="000000"/>
          <w:szCs w:val="22"/>
          <w:lang w:val="en-AU" w:eastAsia="en-GB"/>
        </w:rPr>
      </w:pPr>
      <w:r w:rsidRPr="00B832CA">
        <w:rPr>
          <w:rFonts w:ascii="Calibri" w:eastAsia="Times New Roman" w:hAnsi="Calibri" w:cs="Calibri"/>
          <w:color w:val="000000"/>
          <w:szCs w:val="22"/>
          <w:lang w:val="en-AU" w:eastAsia="en-GB"/>
        </w:rPr>
        <w:t>Additional volunteer fees are welcomed to continue to run all the abundance of wonderful programs offered at Murrabit Group School.</w:t>
      </w:r>
    </w:p>
    <w:p w14:paraId="09D46AC5" w14:textId="77777777" w:rsidR="00B832CA" w:rsidRPr="00B832CA" w:rsidRDefault="00B832CA" w:rsidP="00B832CA">
      <w:pPr>
        <w:spacing w:after="0"/>
        <w:rPr>
          <w:rFonts w:ascii="Calibri" w:eastAsia="Times New Roman" w:hAnsi="Calibri" w:cs="Calibri"/>
          <w:color w:val="000000"/>
          <w:sz w:val="20"/>
          <w:szCs w:val="20"/>
          <w:lang w:val="en-AU" w:eastAsia="en-GB"/>
        </w:rPr>
      </w:pPr>
    </w:p>
    <w:p w14:paraId="36B473A8" w14:textId="7F14C73E" w:rsidR="00B832CA" w:rsidRPr="00B832CA" w:rsidRDefault="00B832CA" w:rsidP="00B832CA">
      <w:pPr>
        <w:spacing w:after="0"/>
        <w:rPr>
          <w:rFonts w:ascii="Calibri" w:eastAsia="Times New Roman" w:hAnsi="Calibri" w:cs="Calibri"/>
          <w:color w:val="000000"/>
          <w:szCs w:val="22"/>
          <w:lang w:val="en-AU" w:eastAsia="en-GB"/>
        </w:rPr>
      </w:pPr>
      <w:r>
        <w:rPr>
          <w:rFonts w:ascii="Calibri" w:eastAsia="Times New Roman" w:hAnsi="Calibri" w:cs="Calibri"/>
          <w:color w:val="000000"/>
          <w:szCs w:val="22"/>
          <w:lang w:val="en-AU" w:eastAsia="en-GB"/>
        </w:rPr>
        <w:t>D</w:t>
      </w:r>
      <w:r w:rsidRPr="00B832CA">
        <w:rPr>
          <w:rFonts w:ascii="Calibri" w:eastAsia="Times New Roman" w:hAnsi="Calibri" w:cs="Calibri"/>
          <w:color w:val="000000"/>
          <w:szCs w:val="22"/>
          <w:lang w:val="en-AU" w:eastAsia="en-GB"/>
        </w:rPr>
        <w:t>irect deposit to the school </w:t>
      </w:r>
    </w:p>
    <w:p w14:paraId="43C5C8ED" w14:textId="77777777" w:rsidR="00B832CA" w:rsidRPr="00B832CA" w:rsidRDefault="00B832CA" w:rsidP="00B832CA">
      <w:pPr>
        <w:spacing w:after="0"/>
        <w:rPr>
          <w:rFonts w:ascii="Calibri" w:eastAsia="Times New Roman" w:hAnsi="Calibri" w:cs="Calibri"/>
          <w:color w:val="000000"/>
          <w:szCs w:val="22"/>
          <w:lang w:val="en-AU" w:eastAsia="en-GB"/>
        </w:rPr>
      </w:pPr>
      <w:r w:rsidRPr="00B832CA">
        <w:rPr>
          <w:rFonts w:ascii="Calibri" w:eastAsia="Times New Roman" w:hAnsi="Calibri" w:cs="Calibri"/>
          <w:color w:val="000000"/>
          <w:szCs w:val="22"/>
          <w:lang w:val="en-AU" w:eastAsia="en-GB"/>
        </w:rPr>
        <w:t>BSB – 063 542</w:t>
      </w:r>
    </w:p>
    <w:p w14:paraId="15BA153A" w14:textId="77777777" w:rsidR="00B832CA" w:rsidRPr="00B832CA" w:rsidRDefault="00B832CA" w:rsidP="00B832CA">
      <w:pPr>
        <w:spacing w:after="0"/>
        <w:rPr>
          <w:rFonts w:ascii="Calibri" w:eastAsia="Times New Roman" w:hAnsi="Calibri" w:cs="Calibri"/>
          <w:color w:val="000000"/>
          <w:szCs w:val="22"/>
          <w:lang w:val="en-AU" w:eastAsia="en-GB"/>
        </w:rPr>
      </w:pPr>
      <w:r w:rsidRPr="00B832CA">
        <w:rPr>
          <w:rFonts w:ascii="Calibri" w:eastAsia="Times New Roman" w:hAnsi="Calibri" w:cs="Calibri"/>
          <w:color w:val="000000"/>
          <w:szCs w:val="22"/>
          <w:lang w:val="en-AU" w:eastAsia="en-GB"/>
        </w:rPr>
        <w:t>Account – 1002 8069</w:t>
      </w:r>
    </w:p>
    <w:p w14:paraId="1ECCFF7B" w14:textId="77777777" w:rsidR="00B832CA" w:rsidRPr="00B832CA" w:rsidRDefault="00B832CA" w:rsidP="00B832CA">
      <w:pPr>
        <w:spacing w:after="0"/>
        <w:rPr>
          <w:rFonts w:ascii="Calibri" w:eastAsia="Times New Roman" w:hAnsi="Calibri" w:cs="Calibri"/>
          <w:color w:val="000000"/>
          <w:szCs w:val="22"/>
          <w:lang w:val="en-AU" w:eastAsia="en-GB"/>
        </w:rPr>
      </w:pPr>
      <w:r w:rsidRPr="00B832CA">
        <w:rPr>
          <w:rFonts w:ascii="Calibri" w:eastAsia="Times New Roman" w:hAnsi="Calibri" w:cs="Calibri"/>
          <w:color w:val="000000"/>
          <w:szCs w:val="22"/>
          <w:lang w:val="en-AU" w:eastAsia="en-GB"/>
        </w:rPr>
        <w:t> </w:t>
      </w:r>
    </w:p>
    <w:p w14:paraId="3971C802" w14:textId="77777777" w:rsidR="00B832CA" w:rsidRPr="00B832CA" w:rsidRDefault="00B832CA" w:rsidP="00B832CA">
      <w:pPr>
        <w:spacing w:after="0"/>
        <w:rPr>
          <w:rFonts w:ascii="Calibri" w:eastAsia="Times New Roman" w:hAnsi="Calibri" w:cs="Calibri"/>
          <w:color w:val="000000"/>
          <w:szCs w:val="22"/>
          <w:lang w:val="en-AU" w:eastAsia="en-GB"/>
        </w:rPr>
      </w:pPr>
      <w:r w:rsidRPr="00B832CA">
        <w:rPr>
          <w:rFonts w:ascii="Calibri" w:eastAsia="Times New Roman" w:hAnsi="Calibri" w:cs="Calibri"/>
          <w:color w:val="000000"/>
          <w:szCs w:val="22"/>
          <w:lang w:val="en-AU" w:eastAsia="en-GB"/>
        </w:rPr>
        <w:t xml:space="preserve">Or via </w:t>
      </w:r>
      <w:proofErr w:type="spellStart"/>
      <w:r w:rsidRPr="00B832CA">
        <w:rPr>
          <w:rFonts w:ascii="Calibri" w:eastAsia="Times New Roman" w:hAnsi="Calibri" w:cs="Calibri"/>
          <w:color w:val="000000"/>
          <w:szCs w:val="22"/>
          <w:lang w:val="en-AU" w:eastAsia="en-GB"/>
        </w:rPr>
        <w:t>BPay</w:t>
      </w:r>
      <w:proofErr w:type="spellEnd"/>
      <w:r w:rsidRPr="00B832CA">
        <w:rPr>
          <w:rFonts w:ascii="Calibri" w:eastAsia="Times New Roman" w:hAnsi="Calibri" w:cs="Calibri"/>
          <w:color w:val="000000"/>
          <w:szCs w:val="22"/>
          <w:lang w:val="en-AU" w:eastAsia="en-GB"/>
        </w:rPr>
        <w:t xml:space="preserve"> with the code that is on their invoices/statements.</w:t>
      </w:r>
    </w:p>
    <w:p w14:paraId="69647CE9" w14:textId="77777777" w:rsidR="00D376CC" w:rsidRPr="00225197" w:rsidRDefault="00D376CC" w:rsidP="00704A7B">
      <w:pPr>
        <w:rPr>
          <w:rFonts w:ascii="Calibri" w:hAnsi="Calibri" w:cs="Calibri"/>
        </w:rPr>
      </w:pPr>
    </w:p>
    <w:p w14:paraId="5DFDB05D" w14:textId="1B82C4DE"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Refunds</w:t>
      </w:r>
    </w:p>
    <w:p w14:paraId="3C78F3C2" w14:textId="7303E36C" w:rsidR="00704A7B" w:rsidRPr="00E52104" w:rsidRDefault="11FE8B29" w:rsidP="3C4F920E">
      <w:pPr>
        <w:pStyle w:val="Heading3"/>
        <w:rPr>
          <w:rFonts w:ascii="Calibri" w:hAnsi="Calibri" w:cs="Calibri"/>
          <w:color w:val="000000" w:themeColor="text1"/>
        </w:rPr>
        <w:sectPr w:rsidR="00704A7B" w:rsidRPr="00E52104" w:rsidSect="00D129E3">
          <w:headerReference w:type="default" r:id="rId11"/>
          <w:footerReference w:type="even" r:id="rId12"/>
          <w:footerReference w:type="default" r:id="rId13"/>
          <w:pgSz w:w="11900" w:h="16840"/>
          <w:pgMar w:top="1701" w:right="1134" w:bottom="1418" w:left="1134" w:header="709" w:footer="709" w:gutter="0"/>
          <w:cols w:space="708"/>
          <w:docGrid w:linePitch="360"/>
        </w:sectPr>
      </w:pPr>
      <w:r w:rsidRPr="00E52104">
        <w:rPr>
          <w:rFonts w:ascii="Calibri" w:eastAsia="Calibri" w:hAnsi="Calibri" w:cs="Calibri"/>
          <w:b w:val="0"/>
          <w:i/>
          <w:iCs/>
          <w:color w:val="000000" w:themeColor="text1"/>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w:t>
      </w:r>
      <w:r w:rsidR="003E247B" w:rsidRPr="00E52104">
        <w:rPr>
          <w:rFonts w:ascii="Calibri" w:eastAsia="Calibri" w:hAnsi="Calibri" w:cs="Calibri"/>
          <w:b w:val="0"/>
          <w:i/>
          <w:iCs/>
          <w:color w:val="000000" w:themeColor="text1"/>
          <w:sz w:val="22"/>
          <w:szCs w:val="22"/>
        </w:rPr>
        <w:t>s</w:t>
      </w:r>
      <w:r w:rsidRPr="00E52104">
        <w:rPr>
          <w:rFonts w:ascii="Calibri" w:eastAsia="Calibri" w:hAnsi="Calibri" w:cs="Calibri"/>
          <w:b w:val="0"/>
          <w:i/>
          <w:iCs/>
          <w:color w:val="000000" w:themeColor="text1"/>
          <w:sz w:val="22"/>
          <w:szCs w:val="22"/>
        </w:rPr>
        <w:t xml:space="preserve"> Policy and Guidance, Financial Help for Families </w:t>
      </w:r>
      <w:r w:rsidR="00B83FE3" w:rsidRPr="00E52104">
        <w:rPr>
          <w:rFonts w:ascii="Calibri" w:eastAsia="Calibri" w:hAnsi="Calibri" w:cs="Calibri"/>
          <w:b w:val="0"/>
          <w:i/>
          <w:iCs/>
          <w:color w:val="000000" w:themeColor="text1"/>
          <w:sz w:val="22"/>
          <w:szCs w:val="22"/>
        </w:rPr>
        <w:t>Policy,</w:t>
      </w:r>
      <w:r w:rsidRPr="00E52104">
        <w:rPr>
          <w:rFonts w:ascii="Calibri" w:eastAsia="Calibri" w:hAnsi="Calibri" w:cs="Calibri"/>
          <w:b w:val="0"/>
          <w:i/>
          <w:iCs/>
          <w:color w:val="000000" w:themeColor="text1"/>
          <w:sz w:val="22"/>
          <w:szCs w:val="22"/>
        </w:rPr>
        <w:t xml:space="preserve"> and any other relevant information.</w:t>
      </w:r>
      <w:r w:rsidR="00704A7B" w:rsidRPr="00E52104">
        <w:rPr>
          <w:rFonts w:ascii="Calibri" w:eastAsia="Calibri" w:hAnsi="Calibri" w:cs="Calibri"/>
          <w:b w:val="0"/>
          <w:i/>
          <w:iCs/>
          <w:color w:val="000000" w:themeColor="text1"/>
          <w:sz w:val="22"/>
          <w:szCs w:val="22"/>
        </w:rPr>
        <w:t>]</w:t>
      </w: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lastRenderedPageBreak/>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29DCEBFC">
                  <wp:extent cx="605468" cy="652444"/>
                  <wp:effectExtent l="0" t="0" r="4445" b="0"/>
                  <wp:docPr id="19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46">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4DD4208A"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 xml:space="preserve">Schools provide students with free instruction and ensure students have free access to all items, activities and services that are used by the school to fulfil </w:t>
            </w:r>
            <w:r w:rsidR="0089260D">
              <w:rPr>
                <w:rFonts w:ascii="Calibri" w:eastAsia="Arial" w:hAnsi="Calibri" w:cs="Calibri"/>
                <w:b w:val="0"/>
                <w:color w:val="auto"/>
                <w:szCs w:val="22"/>
              </w:rPr>
              <w:t xml:space="preserve">the </w:t>
            </w:r>
            <w:r w:rsidR="00326594" w:rsidRPr="00326594">
              <w:rPr>
                <w:rFonts w:ascii="Calibri" w:eastAsia="Arial" w:hAnsi="Calibri" w:cs="Calibri"/>
                <w:b w:val="0"/>
                <w:color w:val="auto"/>
                <w:szCs w:val="22"/>
              </w:rPr>
              <w:t>requirements of the Curriculum. This includes</w:t>
            </w:r>
            <w:r w:rsidR="00326594">
              <w:rPr>
                <w:rFonts w:ascii="Calibri" w:eastAsia="Arial" w:hAnsi="Calibri" w:cs="Calibri"/>
                <w:b w:val="0"/>
                <w:color w:val="auto"/>
                <w:szCs w:val="22"/>
              </w:rPr>
              <w:t xml:space="preserve"> the</w:t>
            </w:r>
            <w:r w:rsidRPr="00704A7B">
              <w:rPr>
                <w:rFonts w:ascii="Calibri" w:eastAsia="Arial" w:hAnsi="Calibri" w:cs="Calibri"/>
                <w:b w:val="0"/>
                <w:color w:val="auto"/>
                <w:szCs w:val="22"/>
              </w:rPr>
              <w:t xml:space="preserve"> Victorian Curriculum F-10, </w:t>
            </w:r>
            <w:r w:rsidR="00326594">
              <w:rPr>
                <w:rFonts w:ascii="Calibri" w:eastAsia="Arial" w:hAnsi="Calibri" w:cs="Calibri"/>
                <w:b w:val="0"/>
                <w:color w:val="auto"/>
                <w:szCs w:val="22"/>
              </w:rPr>
              <w:t>the Victorian Certificate of Education (</w:t>
            </w:r>
            <w:r w:rsidRPr="00704A7B">
              <w:rPr>
                <w:rFonts w:ascii="Calibri" w:eastAsia="Arial" w:hAnsi="Calibri" w:cs="Calibri"/>
                <w:b w:val="0"/>
                <w:color w:val="auto"/>
                <w:szCs w:val="22"/>
              </w:rPr>
              <w:t>VCE</w:t>
            </w:r>
            <w:r w:rsidR="00326594">
              <w:rPr>
                <w:rFonts w:ascii="Calibri" w:eastAsia="Arial" w:hAnsi="Calibri" w:cs="Calibri"/>
                <w:b w:val="0"/>
                <w:color w:val="auto"/>
                <w:szCs w:val="22"/>
              </w:rPr>
              <w:t>)</w:t>
            </w:r>
            <w:r w:rsidRPr="00704A7B">
              <w:rPr>
                <w:rFonts w:ascii="Calibri" w:eastAsia="Arial" w:hAnsi="Calibri" w:cs="Calibri"/>
                <w:b w:val="0"/>
                <w:color w:val="auto"/>
                <w:szCs w:val="22"/>
              </w:rPr>
              <w:t xml:space="preserve"> and </w:t>
            </w:r>
            <w:r w:rsidR="00326594">
              <w:rPr>
                <w:rFonts w:ascii="Calibri" w:eastAsia="Arial" w:hAnsi="Calibri" w:cs="Calibri"/>
                <w:b w:val="0"/>
                <w:color w:val="auto"/>
                <w:szCs w:val="22"/>
              </w:rPr>
              <w:t>the Victorian Pathways Certificate</w:t>
            </w:r>
            <w:r w:rsidRPr="00704A7B">
              <w:rPr>
                <w:rFonts w:ascii="Calibri" w:eastAsia="Arial" w:hAnsi="Calibri" w:cs="Calibri"/>
                <w:b w:val="0"/>
                <w:color w:val="auto"/>
                <w:szCs w:val="22"/>
              </w:rPr>
              <w:t>.</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4F1D66">
        <w:trPr>
          <w:cnfStyle w:val="100000000000" w:firstRow="1" w:lastRow="0" w:firstColumn="0" w:lastColumn="0" w:oddVBand="0" w:evenVBand="0" w:oddHBand="0" w:evenHBand="0" w:firstRowFirstColumn="0" w:firstRowLastColumn="0" w:lastRowFirstColumn="0" w:lastRowLastColumn="0"/>
          <w:trHeight w:val="4822"/>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B55FE30">
                  <wp:extent cx="665018" cy="563120"/>
                  <wp:effectExtent l="0" t="0" r="1905" b="8890"/>
                  <wp:docPr id="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4F1D66"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E57100" w:themeColor="accent1"/>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4D054789">
                  <wp:extent cx="626745" cy="551445"/>
                  <wp:effectExtent l="0" t="0" r="1905" b="1270"/>
                  <wp:docPr id="198"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4">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5E963347">
                  <wp:extent cx="566928" cy="603504"/>
                  <wp:effectExtent l="0" t="0" r="5080" b="6350"/>
                  <wp:docPr id="1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0CC18CCB">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18"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116A3EE7">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BF4B48">
      <w:headerReference w:type="default" r:id="rId19"/>
      <w:footerReference w:type="even" r:id="rId20"/>
      <w:pgSz w:w="11900" w:h="16840"/>
      <w:pgMar w:top="184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CC4B6" w14:textId="77777777" w:rsidR="00C57640" w:rsidRDefault="00C57640" w:rsidP="003967DD">
      <w:pPr>
        <w:spacing w:after="0"/>
      </w:pPr>
      <w:r>
        <w:separator/>
      </w:r>
    </w:p>
  </w:endnote>
  <w:endnote w:type="continuationSeparator" w:id="0">
    <w:p w14:paraId="0D3B9E47" w14:textId="77777777" w:rsidR="00C57640" w:rsidRDefault="00C57640" w:rsidP="003967DD">
      <w:pPr>
        <w:spacing w:after="0"/>
      </w:pPr>
      <w:r>
        <w:continuationSeparator/>
      </w:r>
    </w:p>
  </w:endnote>
  <w:endnote w:type="continuationNotice" w:id="1">
    <w:p w14:paraId="35C82803" w14:textId="77777777" w:rsidR="00C57640" w:rsidRDefault="00C576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76CF5" w14:textId="77777777" w:rsidR="00C57640" w:rsidRDefault="00C57640" w:rsidP="003967DD">
      <w:pPr>
        <w:spacing w:after="0"/>
      </w:pPr>
      <w:r>
        <w:separator/>
      </w:r>
    </w:p>
  </w:footnote>
  <w:footnote w:type="continuationSeparator" w:id="0">
    <w:p w14:paraId="1A5B5151" w14:textId="77777777" w:rsidR="00C57640" w:rsidRDefault="00C57640" w:rsidP="003967DD">
      <w:pPr>
        <w:spacing w:after="0"/>
      </w:pPr>
      <w:r>
        <w:continuationSeparator/>
      </w:r>
    </w:p>
  </w:footnote>
  <w:footnote w:type="continuationNotice" w:id="1">
    <w:p w14:paraId="301C73B6" w14:textId="77777777" w:rsidR="00C57640" w:rsidRDefault="00C576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F1FC8E6" w:rsidR="0042284B" w:rsidRPr="00F71B37" w:rsidRDefault="00C6341C" w:rsidP="004F1D66">
    <w:pPr>
      <w:pStyle w:val="Header"/>
      <w:jc w:val="right"/>
      <w:rPr>
        <w:color w:val="006BA3" w:themeColor="accent4" w:themeShade="BF"/>
      </w:rPr>
    </w:pPr>
    <w:r w:rsidRPr="004068CB">
      <w:rPr>
        <w:i/>
        <w:noProof/>
        <w:sz w:val="36"/>
        <w:szCs w:val="36"/>
        <w:lang w:eastAsia="en-AU"/>
      </w:rPr>
      <w:drawing>
        <wp:anchor distT="0" distB="0" distL="114300" distR="114300" simplePos="0" relativeHeight="251660288" behindDoc="0" locked="0" layoutInCell="1" allowOverlap="1" wp14:anchorId="771D8930" wp14:editId="4324E15C">
          <wp:simplePos x="0" y="0"/>
          <wp:positionH relativeFrom="column">
            <wp:posOffset>2251075</wp:posOffset>
          </wp:positionH>
          <wp:positionV relativeFrom="page">
            <wp:posOffset>123190</wp:posOffset>
          </wp:positionV>
          <wp:extent cx="960967" cy="676446"/>
          <wp:effectExtent l="0" t="0" r="4445"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52892" t="27219" r="9685" b="26035"/>
                  <a:stretch>
                    <a:fillRect/>
                  </a:stretch>
                </pic:blipFill>
                <pic:spPr bwMode="auto">
                  <a:xfrm>
                    <a:off x="0" y="0"/>
                    <a:ext cx="960967" cy="676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B37">
      <w:rPr>
        <w:color w:val="006BA3" w:themeColor="accent4" w:themeShade="B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ParagraphRange paragraphId="1816338795" textId="2081544358" start="13" length="3" invalidationStart="13" invalidationLength="3" id="UEUgzjIP"/>
  </int:Manifest>
  <int:Observations>
    <int:Content id="UEUgzjI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B95BCB"/>
    <w:multiLevelType w:val="multilevel"/>
    <w:tmpl w:val="A71A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2AF75B2"/>
    <w:multiLevelType w:val="hybridMultilevel"/>
    <w:tmpl w:val="95F2C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603806804">
    <w:abstractNumId w:val="0"/>
  </w:num>
  <w:num w:numId="2" w16cid:durableId="330261801">
    <w:abstractNumId w:val="1"/>
  </w:num>
  <w:num w:numId="3" w16cid:durableId="688793085">
    <w:abstractNumId w:val="2"/>
  </w:num>
  <w:num w:numId="4" w16cid:durableId="1807504960">
    <w:abstractNumId w:val="3"/>
  </w:num>
  <w:num w:numId="5" w16cid:durableId="762458889">
    <w:abstractNumId w:val="4"/>
  </w:num>
  <w:num w:numId="6" w16cid:durableId="1478718546">
    <w:abstractNumId w:val="9"/>
  </w:num>
  <w:num w:numId="7" w16cid:durableId="1299071473">
    <w:abstractNumId w:val="5"/>
  </w:num>
  <w:num w:numId="8" w16cid:durableId="546451909">
    <w:abstractNumId w:val="6"/>
  </w:num>
  <w:num w:numId="9" w16cid:durableId="1277635497">
    <w:abstractNumId w:val="7"/>
  </w:num>
  <w:num w:numId="10" w16cid:durableId="622813793">
    <w:abstractNumId w:val="8"/>
  </w:num>
  <w:num w:numId="11" w16cid:durableId="655573358">
    <w:abstractNumId w:val="10"/>
  </w:num>
  <w:num w:numId="12" w16cid:durableId="1163594274">
    <w:abstractNumId w:val="17"/>
  </w:num>
  <w:num w:numId="13" w16cid:durableId="558132279">
    <w:abstractNumId w:val="20"/>
  </w:num>
  <w:num w:numId="14" w16cid:durableId="1231967431">
    <w:abstractNumId w:val="21"/>
  </w:num>
  <w:num w:numId="15" w16cid:durableId="434134371">
    <w:abstractNumId w:val="14"/>
  </w:num>
  <w:num w:numId="16" w16cid:durableId="628244009">
    <w:abstractNumId w:val="18"/>
  </w:num>
  <w:num w:numId="17" w16cid:durableId="303698821">
    <w:abstractNumId w:val="15"/>
  </w:num>
  <w:num w:numId="18" w16cid:durableId="801266489">
    <w:abstractNumId w:val="22"/>
  </w:num>
  <w:num w:numId="19" w16cid:durableId="144246112">
    <w:abstractNumId w:val="28"/>
  </w:num>
  <w:num w:numId="20" w16cid:durableId="2094204278">
    <w:abstractNumId w:val="13"/>
  </w:num>
  <w:num w:numId="21" w16cid:durableId="1492981821">
    <w:abstractNumId w:val="11"/>
  </w:num>
  <w:num w:numId="22" w16cid:durableId="533347330">
    <w:abstractNumId w:val="27"/>
  </w:num>
  <w:num w:numId="23" w16cid:durableId="410005783">
    <w:abstractNumId w:val="25"/>
  </w:num>
  <w:num w:numId="24" w16cid:durableId="1906986169">
    <w:abstractNumId w:val="12"/>
  </w:num>
  <w:num w:numId="25" w16cid:durableId="1768453801">
    <w:abstractNumId w:val="19"/>
  </w:num>
  <w:num w:numId="26" w16cid:durableId="1673413979">
    <w:abstractNumId w:val="16"/>
  </w:num>
  <w:num w:numId="27" w16cid:durableId="452792437">
    <w:abstractNumId w:val="24"/>
  </w:num>
  <w:num w:numId="28" w16cid:durableId="271940621">
    <w:abstractNumId w:val="26"/>
  </w:num>
  <w:num w:numId="29" w16cid:durableId="633782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wsDA1MTUwNDOytDRQ0lEKTi0uzszPAykwrAUA/xFwJSwAAAA="/>
  </w:docVars>
  <w:rsids>
    <w:rsidRoot w:val="003967DD"/>
    <w:rsid w:val="00006DD1"/>
    <w:rsid w:val="000072B9"/>
    <w:rsid w:val="00011F31"/>
    <w:rsid w:val="00013339"/>
    <w:rsid w:val="000159E9"/>
    <w:rsid w:val="000256E2"/>
    <w:rsid w:val="00037C3F"/>
    <w:rsid w:val="000705E5"/>
    <w:rsid w:val="000710B5"/>
    <w:rsid w:val="0007351E"/>
    <w:rsid w:val="000771CE"/>
    <w:rsid w:val="00080DA9"/>
    <w:rsid w:val="00081194"/>
    <w:rsid w:val="000861DD"/>
    <w:rsid w:val="0009528C"/>
    <w:rsid w:val="000A16D0"/>
    <w:rsid w:val="000A47D4"/>
    <w:rsid w:val="000B6377"/>
    <w:rsid w:val="000C600E"/>
    <w:rsid w:val="000D109B"/>
    <w:rsid w:val="000D6B5B"/>
    <w:rsid w:val="000E67E7"/>
    <w:rsid w:val="00122369"/>
    <w:rsid w:val="00126C5D"/>
    <w:rsid w:val="00137743"/>
    <w:rsid w:val="0015031A"/>
    <w:rsid w:val="00150C21"/>
    <w:rsid w:val="00150E0F"/>
    <w:rsid w:val="00157212"/>
    <w:rsid w:val="001602F0"/>
    <w:rsid w:val="00161611"/>
    <w:rsid w:val="0016287D"/>
    <w:rsid w:val="00164C48"/>
    <w:rsid w:val="001A03A5"/>
    <w:rsid w:val="001A04DD"/>
    <w:rsid w:val="001B14BE"/>
    <w:rsid w:val="001B2F3B"/>
    <w:rsid w:val="001B7EAC"/>
    <w:rsid w:val="001C25E9"/>
    <w:rsid w:val="001C33ED"/>
    <w:rsid w:val="001D0D94"/>
    <w:rsid w:val="001D13F9"/>
    <w:rsid w:val="001E2B56"/>
    <w:rsid w:val="001F39DD"/>
    <w:rsid w:val="00201E3A"/>
    <w:rsid w:val="00207704"/>
    <w:rsid w:val="00227001"/>
    <w:rsid w:val="00244F7A"/>
    <w:rsid w:val="002454A7"/>
    <w:rsid w:val="002512BE"/>
    <w:rsid w:val="002671B4"/>
    <w:rsid w:val="0027471A"/>
    <w:rsid w:val="00275FB8"/>
    <w:rsid w:val="00281EC7"/>
    <w:rsid w:val="0029106D"/>
    <w:rsid w:val="00295BE3"/>
    <w:rsid w:val="002A46BD"/>
    <w:rsid w:val="002A4A96"/>
    <w:rsid w:val="002D24DB"/>
    <w:rsid w:val="002D3840"/>
    <w:rsid w:val="002E2D55"/>
    <w:rsid w:val="002E3BED"/>
    <w:rsid w:val="002E3E5C"/>
    <w:rsid w:val="002F41D7"/>
    <w:rsid w:val="002F6115"/>
    <w:rsid w:val="0030383E"/>
    <w:rsid w:val="00311557"/>
    <w:rsid w:val="00312720"/>
    <w:rsid w:val="00314288"/>
    <w:rsid w:val="00326594"/>
    <w:rsid w:val="00342ECB"/>
    <w:rsid w:val="00343AFC"/>
    <w:rsid w:val="0034745C"/>
    <w:rsid w:val="00350CE6"/>
    <w:rsid w:val="00365B2C"/>
    <w:rsid w:val="0038554C"/>
    <w:rsid w:val="00393C7C"/>
    <w:rsid w:val="003967DD"/>
    <w:rsid w:val="003A4C39"/>
    <w:rsid w:val="003A4F42"/>
    <w:rsid w:val="003B1654"/>
    <w:rsid w:val="003B565F"/>
    <w:rsid w:val="003C773C"/>
    <w:rsid w:val="003E247B"/>
    <w:rsid w:val="003E5930"/>
    <w:rsid w:val="003F686F"/>
    <w:rsid w:val="00405DC4"/>
    <w:rsid w:val="0041001C"/>
    <w:rsid w:val="00413437"/>
    <w:rsid w:val="0042284B"/>
    <w:rsid w:val="0042333B"/>
    <w:rsid w:val="00423B53"/>
    <w:rsid w:val="00443E58"/>
    <w:rsid w:val="004441F8"/>
    <w:rsid w:val="0045008E"/>
    <w:rsid w:val="00450C02"/>
    <w:rsid w:val="0048727F"/>
    <w:rsid w:val="004A089C"/>
    <w:rsid w:val="004A2E74"/>
    <w:rsid w:val="004A44C2"/>
    <w:rsid w:val="004B1234"/>
    <w:rsid w:val="004B2ED6"/>
    <w:rsid w:val="004C3705"/>
    <w:rsid w:val="004E53A5"/>
    <w:rsid w:val="004F1D66"/>
    <w:rsid w:val="00500ADA"/>
    <w:rsid w:val="005128D1"/>
    <w:rsid w:val="00512BBA"/>
    <w:rsid w:val="00515692"/>
    <w:rsid w:val="005219F2"/>
    <w:rsid w:val="005225D0"/>
    <w:rsid w:val="0052562F"/>
    <w:rsid w:val="00533C5C"/>
    <w:rsid w:val="00555277"/>
    <w:rsid w:val="00566211"/>
    <w:rsid w:val="00567CF0"/>
    <w:rsid w:val="00584158"/>
    <w:rsid w:val="00584366"/>
    <w:rsid w:val="00587D75"/>
    <w:rsid w:val="00592050"/>
    <w:rsid w:val="005A4473"/>
    <w:rsid w:val="005A4F12"/>
    <w:rsid w:val="005D3BD5"/>
    <w:rsid w:val="005E0713"/>
    <w:rsid w:val="005E461E"/>
    <w:rsid w:val="005F4C32"/>
    <w:rsid w:val="00601625"/>
    <w:rsid w:val="00624A55"/>
    <w:rsid w:val="006252DD"/>
    <w:rsid w:val="00630CD2"/>
    <w:rsid w:val="0063191C"/>
    <w:rsid w:val="006334D0"/>
    <w:rsid w:val="00634B0E"/>
    <w:rsid w:val="00636F05"/>
    <w:rsid w:val="006523D7"/>
    <w:rsid w:val="006557CF"/>
    <w:rsid w:val="00665818"/>
    <w:rsid w:val="00667125"/>
    <w:rsid w:val="006671CE"/>
    <w:rsid w:val="0067181D"/>
    <w:rsid w:val="006776E7"/>
    <w:rsid w:val="0068200E"/>
    <w:rsid w:val="00691D0A"/>
    <w:rsid w:val="006A1F22"/>
    <w:rsid w:val="006A1F8A"/>
    <w:rsid w:val="006A25AC"/>
    <w:rsid w:val="006A6369"/>
    <w:rsid w:val="006B5E6F"/>
    <w:rsid w:val="006C2807"/>
    <w:rsid w:val="006C45C0"/>
    <w:rsid w:val="006D5E87"/>
    <w:rsid w:val="006E2B9A"/>
    <w:rsid w:val="006F02B1"/>
    <w:rsid w:val="006F6244"/>
    <w:rsid w:val="00700106"/>
    <w:rsid w:val="00704A7B"/>
    <w:rsid w:val="0071065F"/>
    <w:rsid w:val="00710CED"/>
    <w:rsid w:val="00731E38"/>
    <w:rsid w:val="00735566"/>
    <w:rsid w:val="0074239C"/>
    <w:rsid w:val="007445EB"/>
    <w:rsid w:val="00747D57"/>
    <w:rsid w:val="007605E1"/>
    <w:rsid w:val="00767573"/>
    <w:rsid w:val="007710F1"/>
    <w:rsid w:val="00772008"/>
    <w:rsid w:val="007848EE"/>
    <w:rsid w:val="007867E3"/>
    <w:rsid w:val="007B0076"/>
    <w:rsid w:val="007B556E"/>
    <w:rsid w:val="007D3E38"/>
    <w:rsid w:val="007D40FC"/>
    <w:rsid w:val="007E1F31"/>
    <w:rsid w:val="007F5192"/>
    <w:rsid w:val="007F6304"/>
    <w:rsid w:val="0080073F"/>
    <w:rsid w:val="008016F1"/>
    <w:rsid w:val="00802287"/>
    <w:rsid w:val="00803A05"/>
    <w:rsid w:val="008065DA"/>
    <w:rsid w:val="00811CB6"/>
    <w:rsid w:val="00843EEC"/>
    <w:rsid w:val="00873735"/>
    <w:rsid w:val="00876ED3"/>
    <w:rsid w:val="00882472"/>
    <w:rsid w:val="00890680"/>
    <w:rsid w:val="00891099"/>
    <w:rsid w:val="0089260D"/>
    <w:rsid w:val="00892E24"/>
    <w:rsid w:val="00893502"/>
    <w:rsid w:val="008A24BF"/>
    <w:rsid w:val="008A407F"/>
    <w:rsid w:val="008A6544"/>
    <w:rsid w:val="008B1737"/>
    <w:rsid w:val="008C6354"/>
    <w:rsid w:val="008D077F"/>
    <w:rsid w:val="008D0F25"/>
    <w:rsid w:val="008E0642"/>
    <w:rsid w:val="008E6E41"/>
    <w:rsid w:val="008F229C"/>
    <w:rsid w:val="008F3D35"/>
    <w:rsid w:val="008F44DA"/>
    <w:rsid w:val="00901516"/>
    <w:rsid w:val="009134CB"/>
    <w:rsid w:val="00917003"/>
    <w:rsid w:val="00925A53"/>
    <w:rsid w:val="00933101"/>
    <w:rsid w:val="0093400E"/>
    <w:rsid w:val="0094249E"/>
    <w:rsid w:val="009517CC"/>
    <w:rsid w:val="00952690"/>
    <w:rsid w:val="00954B9A"/>
    <w:rsid w:val="00955DC6"/>
    <w:rsid w:val="009651B2"/>
    <w:rsid w:val="00967D63"/>
    <w:rsid w:val="009746CC"/>
    <w:rsid w:val="0098178B"/>
    <w:rsid w:val="00981974"/>
    <w:rsid w:val="009825FB"/>
    <w:rsid w:val="0099358C"/>
    <w:rsid w:val="009A6807"/>
    <w:rsid w:val="009D0B2C"/>
    <w:rsid w:val="009E6466"/>
    <w:rsid w:val="009F1B42"/>
    <w:rsid w:val="009F6667"/>
    <w:rsid w:val="009F6A77"/>
    <w:rsid w:val="00A05F65"/>
    <w:rsid w:val="00A06703"/>
    <w:rsid w:val="00A06EC8"/>
    <w:rsid w:val="00A31926"/>
    <w:rsid w:val="00A43E3B"/>
    <w:rsid w:val="00A6678C"/>
    <w:rsid w:val="00A710DF"/>
    <w:rsid w:val="00A83E9F"/>
    <w:rsid w:val="00AA00AB"/>
    <w:rsid w:val="00AA598C"/>
    <w:rsid w:val="00AA7F07"/>
    <w:rsid w:val="00AB428B"/>
    <w:rsid w:val="00AB79DC"/>
    <w:rsid w:val="00AC2100"/>
    <w:rsid w:val="00AC21CE"/>
    <w:rsid w:val="00AC3FC2"/>
    <w:rsid w:val="00AF00EA"/>
    <w:rsid w:val="00AF2BE5"/>
    <w:rsid w:val="00B14751"/>
    <w:rsid w:val="00B1788C"/>
    <w:rsid w:val="00B21562"/>
    <w:rsid w:val="00B431B5"/>
    <w:rsid w:val="00B56CF8"/>
    <w:rsid w:val="00B6729F"/>
    <w:rsid w:val="00B7302B"/>
    <w:rsid w:val="00B739D5"/>
    <w:rsid w:val="00B775D4"/>
    <w:rsid w:val="00B832CA"/>
    <w:rsid w:val="00B83FE3"/>
    <w:rsid w:val="00B92ADD"/>
    <w:rsid w:val="00B97676"/>
    <w:rsid w:val="00BA313B"/>
    <w:rsid w:val="00BB38BD"/>
    <w:rsid w:val="00BC0763"/>
    <w:rsid w:val="00BC3330"/>
    <w:rsid w:val="00BF21AE"/>
    <w:rsid w:val="00BF2A47"/>
    <w:rsid w:val="00BF4B48"/>
    <w:rsid w:val="00C21A41"/>
    <w:rsid w:val="00C302D2"/>
    <w:rsid w:val="00C3600C"/>
    <w:rsid w:val="00C43C00"/>
    <w:rsid w:val="00C539BB"/>
    <w:rsid w:val="00C57640"/>
    <w:rsid w:val="00C609A6"/>
    <w:rsid w:val="00C616F5"/>
    <w:rsid w:val="00C6341C"/>
    <w:rsid w:val="00C66F2E"/>
    <w:rsid w:val="00C76043"/>
    <w:rsid w:val="00C87B7F"/>
    <w:rsid w:val="00C93007"/>
    <w:rsid w:val="00CB276A"/>
    <w:rsid w:val="00CB6CE0"/>
    <w:rsid w:val="00CC5AA8"/>
    <w:rsid w:val="00CD04E3"/>
    <w:rsid w:val="00CD5993"/>
    <w:rsid w:val="00CE1B8B"/>
    <w:rsid w:val="00CE37E3"/>
    <w:rsid w:val="00CE7916"/>
    <w:rsid w:val="00CE7C2B"/>
    <w:rsid w:val="00CF24BF"/>
    <w:rsid w:val="00CF39EB"/>
    <w:rsid w:val="00CF3D06"/>
    <w:rsid w:val="00CF4A38"/>
    <w:rsid w:val="00D129E3"/>
    <w:rsid w:val="00D17E55"/>
    <w:rsid w:val="00D2139F"/>
    <w:rsid w:val="00D2485D"/>
    <w:rsid w:val="00D25AD3"/>
    <w:rsid w:val="00D33E96"/>
    <w:rsid w:val="00D376CC"/>
    <w:rsid w:val="00D41CA6"/>
    <w:rsid w:val="00D441B5"/>
    <w:rsid w:val="00D5052B"/>
    <w:rsid w:val="00D80251"/>
    <w:rsid w:val="00D81E0F"/>
    <w:rsid w:val="00D856C9"/>
    <w:rsid w:val="00D9769E"/>
    <w:rsid w:val="00D9777A"/>
    <w:rsid w:val="00DA3F82"/>
    <w:rsid w:val="00DC40CA"/>
    <w:rsid w:val="00DC4D0D"/>
    <w:rsid w:val="00DF1508"/>
    <w:rsid w:val="00DF182F"/>
    <w:rsid w:val="00E02C8A"/>
    <w:rsid w:val="00E25430"/>
    <w:rsid w:val="00E32E98"/>
    <w:rsid w:val="00E34263"/>
    <w:rsid w:val="00E34721"/>
    <w:rsid w:val="00E4317E"/>
    <w:rsid w:val="00E47519"/>
    <w:rsid w:val="00E5030B"/>
    <w:rsid w:val="00E52104"/>
    <w:rsid w:val="00E53171"/>
    <w:rsid w:val="00E57CB9"/>
    <w:rsid w:val="00E6193E"/>
    <w:rsid w:val="00E61B86"/>
    <w:rsid w:val="00E63200"/>
    <w:rsid w:val="00E64758"/>
    <w:rsid w:val="00E74DB5"/>
    <w:rsid w:val="00E77EB9"/>
    <w:rsid w:val="00E82DB6"/>
    <w:rsid w:val="00EC2E28"/>
    <w:rsid w:val="00EC50C7"/>
    <w:rsid w:val="00ED0084"/>
    <w:rsid w:val="00F21D52"/>
    <w:rsid w:val="00F30D24"/>
    <w:rsid w:val="00F326B6"/>
    <w:rsid w:val="00F5271F"/>
    <w:rsid w:val="00F52CFB"/>
    <w:rsid w:val="00F71B37"/>
    <w:rsid w:val="00F735D8"/>
    <w:rsid w:val="00F74DD5"/>
    <w:rsid w:val="00F82FD5"/>
    <w:rsid w:val="00F85737"/>
    <w:rsid w:val="00F92D6B"/>
    <w:rsid w:val="00F94715"/>
    <w:rsid w:val="00FB0A23"/>
    <w:rsid w:val="00FB43F1"/>
    <w:rsid w:val="00FB591E"/>
    <w:rsid w:val="00FC334F"/>
    <w:rsid w:val="00FE4569"/>
    <w:rsid w:val="00FE58EE"/>
    <w:rsid w:val="00FF26B1"/>
    <w:rsid w:val="00FF2CB8"/>
    <w:rsid w:val="00FF7D9B"/>
    <w:rsid w:val="014F230A"/>
    <w:rsid w:val="025261C6"/>
    <w:rsid w:val="02A88BB8"/>
    <w:rsid w:val="0341DAB2"/>
    <w:rsid w:val="0484E450"/>
    <w:rsid w:val="07081570"/>
    <w:rsid w:val="114358EF"/>
    <w:rsid w:val="11FE8B29"/>
    <w:rsid w:val="1349C7D9"/>
    <w:rsid w:val="166D9370"/>
    <w:rsid w:val="17191527"/>
    <w:rsid w:val="192DE84B"/>
    <w:rsid w:val="1A679E4C"/>
    <w:rsid w:val="1B8B3E5B"/>
    <w:rsid w:val="1FB913B8"/>
    <w:rsid w:val="21F128BA"/>
    <w:rsid w:val="2453AE96"/>
    <w:rsid w:val="25206315"/>
    <w:rsid w:val="254B3588"/>
    <w:rsid w:val="25D8AA25"/>
    <w:rsid w:val="29EE7820"/>
    <w:rsid w:val="2A2B782D"/>
    <w:rsid w:val="2BBA770C"/>
    <w:rsid w:val="2C0E2677"/>
    <w:rsid w:val="2CE8DE28"/>
    <w:rsid w:val="2F3BD41A"/>
    <w:rsid w:val="2FD0DC62"/>
    <w:rsid w:val="327374DC"/>
    <w:rsid w:val="335997C7"/>
    <w:rsid w:val="338BCE07"/>
    <w:rsid w:val="368A9332"/>
    <w:rsid w:val="396D8B57"/>
    <w:rsid w:val="3A41A496"/>
    <w:rsid w:val="3BA751CF"/>
    <w:rsid w:val="3C4F920E"/>
    <w:rsid w:val="3EEB4F3C"/>
    <w:rsid w:val="40CEED66"/>
    <w:rsid w:val="431A76F0"/>
    <w:rsid w:val="4402C4EA"/>
    <w:rsid w:val="44356F23"/>
    <w:rsid w:val="4926E24D"/>
    <w:rsid w:val="4BEA9B47"/>
    <w:rsid w:val="4DA60C61"/>
    <w:rsid w:val="4F8D08CE"/>
    <w:rsid w:val="53B8B798"/>
    <w:rsid w:val="54245DAD"/>
    <w:rsid w:val="546E19F9"/>
    <w:rsid w:val="57147271"/>
    <w:rsid w:val="588C28BB"/>
    <w:rsid w:val="5A6B670C"/>
    <w:rsid w:val="5ADD5B7D"/>
    <w:rsid w:val="5E5B4E2F"/>
    <w:rsid w:val="5EC4F733"/>
    <w:rsid w:val="61DBAFD7"/>
    <w:rsid w:val="6808F4D0"/>
    <w:rsid w:val="6938D407"/>
    <w:rsid w:val="69A4C531"/>
    <w:rsid w:val="6BE1DACD"/>
    <w:rsid w:val="6C6C6B9B"/>
    <w:rsid w:val="6FFB60CA"/>
    <w:rsid w:val="7187ADEB"/>
    <w:rsid w:val="718E84D8"/>
    <w:rsid w:val="74CA8B7C"/>
    <w:rsid w:val="7613BBD6"/>
    <w:rsid w:val="799DFC9F"/>
    <w:rsid w:val="7A0C92CD"/>
    <w:rsid w:val="7E69EF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CommentReference">
    <w:name w:val="annotation reference"/>
    <w:basedOn w:val="DefaultParagraphFont"/>
    <w:uiPriority w:val="99"/>
    <w:semiHidden/>
    <w:unhideWhenUsed/>
    <w:rsid w:val="002671B4"/>
    <w:rPr>
      <w:sz w:val="16"/>
      <w:szCs w:val="16"/>
    </w:rPr>
  </w:style>
  <w:style w:type="paragraph" w:styleId="CommentText">
    <w:name w:val="annotation text"/>
    <w:basedOn w:val="Normal"/>
    <w:link w:val="CommentTextChar"/>
    <w:uiPriority w:val="99"/>
    <w:semiHidden/>
    <w:unhideWhenUsed/>
    <w:rsid w:val="002671B4"/>
    <w:rPr>
      <w:sz w:val="20"/>
      <w:szCs w:val="20"/>
    </w:rPr>
  </w:style>
  <w:style w:type="character" w:customStyle="1" w:styleId="CommentTextChar">
    <w:name w:val="Comment Text Char"/>
    <w:basedOn w:val="DefaultParagraphFont"/>
    <w:link w:val="CommentText"/>
    <w:uiPriority w:val="99"/>
    <w:semiHidden/>
    <w:rsid w:val="002671B4"/>
    <w:rPr>
      <w:sz w:val="20"/>
      <w:szCs w:val="20"/>
    </w:rPr>
  </w:style>
  <w:style w:type="paragraph" w:styleId="CommentSubject">
    <w:name w:val="annotation subject"/>
    <w:basedOn w:val="CommentText"/>
    <w:next w:val="CommentText"/>
    <w:link w:val="CommentSubjectChar"/>
    <w:uiPriority w:val="99"/>
    <w:semiHidden/>
    <w:unhideWhenUsed/>
    <w:rsid w:val="002671B4"/>
    <w:rPr>
      <w:b/>
      <w:bCs/>
    </w:rPr>
  </w:style>
  <w:style w:type="character" w:customStyle="1" w:styleId="CommentSubjectChar">
    <w:name w:val="Comment Subject Char"/>
    <w:basedOn w:val="CommentTextChar"/>
    <w:link w:val="CommentSubject"/>
    <w:uiPriority w:val="99"/>
    <w:semiHidden/>
    <w:rsid w:val="002671B4"/>
    <w:rPr>
      <w:b/>
      <w:bCs/>
      <w:sz w:val="20"/>
      <w:szCs w:val="20"/>
    </w:rPr>
  </w:style>
  <w:style w:type="paragraph" w:styleId="Revision">
    <w:name w:val="Revision"/>
    <w:hidden/>
    <w:uiPriority w:val="99"/>
    <w:semiHidden/>
    <w:rsid w:val="00C609A6"/>
    <w:rPr>
      <w:sz w:val="22"/>
    </w:rPr>
  </w:style>
  <w:style w:type="paragraph" w:styleId="NormalWeb">
    <w:name w:val="Normal (Web)"/>
    <w:basedOn w:val="Normal"/>
    <w:uiPriority w:val="99"/>
    <w:semiHidden/>
    <w:unhideWhenUsed/>
    <w:rsid w:val="006D5E87"/>
    <w:pPr>
      <w:spacing w:before="100" w:beforeAutospacing="1" w:after="100" w:afterAutospacing="1"/>
    </w:pPr>
    <w:rPr>
      <w:rFonts w:ascii="Times New Roman" w:eastAsia="Times New Roman" w:hAnsi="Times New Roman" w:cs="Times New Roman"/>
      <w:sz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992292905">
      <w:bodyDiv w:val="1"/>
      <w:marLeft w:val="0"/>
      <w:marRight w:val="0"/>
      <w:marTop w:val="0"/>
      <w:marBottom w:val="0"/>
      <w:divBdr>
        <w:top w:val="none" w:sz="0" w:space="0" w:color="auto"/>
        <w:left w:val="none" w:sz="0" w:space="0" w:color="auto"/>
        <w:bottom w:val="none" w:sz="0" w:space="0" w:color="auto"/>
        <w:right w:val="none" w:sz="0" w:space="0" w:color="auto"/>
      </w:divBdr>
    </w:div>
    <w:div w:id="131788381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2123449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183df5aa4bbd43b8"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2CC18D90-F862-47D5-9FFF-0C5E382EB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1337</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Murrabit Group School</cp:lastModifiedBy>
  <cp:revision>3</cp:revision>
  <dcterms:created xsi:type="dcterms:W3CDTF">2022-11-16T05:49:00Z</dcterms:created>
  <dcterms:modified xsi:type="dcterms:W3CDTF">2022-11-17T00:33:00Z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R20211863843</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2022-10-14T04:31:36.4727166+11:00</vt:lpwstr>
  </property>
</Properties>
</file>